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76B2" w14:textId="77777777" w:rsidR="00315575" w:rsidRPr="00315575" w:rsidRDefault="00315575" w:rsidP="00312C2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 xml:space="preserve">BERICHTERSTATTUNG ÜBER DIE AUSGLEICHSLEISTUNGEN, BEIHILFEN UND ANDEREN MASSNAHMEN </w:t>
      </w:r>
    </w:p>
    <w:p w14:paraId="24167331" w14:textId="77777777" w:rsidR="00315575" w:rsidRPr="00315575" w:rsidRDefault="00315575" w:rsidP="00312C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</w:rPr>
        <w:t>DES STAATES ZUGUNSTEN DES SCHIENENVERKEHRS</w:t>
      </w:r>
    </w:p>
    <w:p w14:paraId="0C4DE131" w14:textId="77777777" w:rsidR="00315575" w:rsidRPr="00317352" w:rsidRDefault="00315575" w:rsidP="00315575">
      <w:pPr>
        <w:spacing w:after="120"/>
        <w:rPr>
          <w:sz w:val="4"/>
          <w:szCs w:val="4"/>
        </w:rPr>
      </w:pPr>
    </w:p>
    <w:p w14:paraId="22C4C5BB" w14:textId="77777777" w:rsidR="00317352" w:rsidRDefault="00317352" w:rsidP="001A2620">
      <w:pPr>
        <w:spacing w:after="0"/>
        <w:rPr>
          <w:i/>
          <w:sz w:val="20"/>
        </w:rPr>
      </w:pPr>
      <w:r>
        <w:rPr>
          <w:i/>
          <w:sz w:val="20"/>
        </w:rPr>
        <w:t>(Quelle: Bundesregierung)</w:t>
      </w:r>
    </w:p>
    <w:p w14:paraId="71E261DC" w14:textId="77777777" w:rsidR="00317352" w:rsidRPr="00317352" w:rsidRDefault="00317352" w:rsidP="001A2620">
      <w:pPr>
        <w:spacing w:after="0"/>
        <w:rPr>
          <w:i/>
          <w:sz w:val="14"/>
          <w:szCs w:val="14"/>
        </w:rPr>
      </w:pPr>
    </w:p>
    <w:p w14:paraId="14D12757" w14:textId="517EF3B7" w:rsidR="00034254" w:rsidRDefault="001208A7" w:rsidP="00317352">
      <w:pPr>
        <w:spacing w:after="0"/>
        <w:jc w:val="both"/>
      </w:pPr>
      <w:r>
        <w:t xml:space="preserve">Bitte tragen Sie in jeder Zeile die entsprechenden Angaben ein. Mit * markierte Felder sind Pflichtfelder. Sollten Ihnen Angaben fehlen, erläutern Sie bitte die Gründe hierfür. </w:t>
      </w:r>
    </w:p>
    <w:p w14:paraId="36DEF62B" w14:textId="66697B98" w:rsidR="00317352" w:rsidRDefault="00317352" w:rsidP="00317352">
      <w:pPr>
        <w:spacing w:after="0"/>
        <w:jc w:val="both"/>
      </w:pPr>
      <w:r>
        <w:t xml:space="preserve">Falls mehrere Eisenbahnunternehmen Zuwendungen erhalten haben, legen Sie bitte separate Tabellen für die einzelnen Unternehmen vor. Prüfen Sie bitte, dass keine Beträge doppelt erfasst wurden. </w:t>
      </w:r>
    </w:p>
    <w:p w14:paraId="2296A6FD" w14:textId="77777777" w:rsidR="00317352" w:rsidRPr="00317352" w:rsidRDefault="00317352" w:rsidP="00317352">
      <w:pPr>
        <w:spacing w:after="0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869"/>
        <w:gridCol w:w="1502"/>
        <w:gridCol w:w="1502"/>
      </w:tblGrid>
      <w:tr w:rsidR="00315575" w:rsidRPr="00EE6E08" w14:paraId="564EDF7C" w14:textId="77777777" w:rsidTr="00FE6848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089109CF" w14:textId="77777777" w:rsidR="00315575" w:rsidRPr="00EE6E08" w:rsidRDefault="00315575" w:rsidP="00F96EFF">
            <w:pPr>
              <w:pStyle w:val="ZDGName"/>
              <w:spacing w:after="60"/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21221" w14:textId="77777777" w:rsidR="00315575" w:rsidRPr="00EE6E08" w:rsidRDefault="00315575" w:rsidP="00F96EFF">
            <w:pPr>
              <w:pStyle w:val="ZDGName"/>
              <w:spacing w:after="6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E6436" w14:textId="5391D5E3" w:rsidR="00315575" w:rsidRPr="00EE6E08" w:rsidRDefault="00E127EF" w:rsidP="00F96EFF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  <w:r w:rsidR="001208A7">
              <w:rPr>
                <w:sz w:val="20"/>
              </w:rPr>
              <w:t xml:space="preserve"> in Mio. Landeswährung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7346FB4C" w14:textId="77777777" w:rsidR="00E127EF" w:rsidRDefault="00E127EF" w:rsidP="00F96EFF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14:paraId="1A875EDC" w14:textId="0B666BEC" w:rsidR="00315575" w:rsidRPr="00EE6E08" w:rsidRDefault="00315575" w:rsidP="00F96EFF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(Schätzung) in Mio. Landeswährung</w:t>
            </w:r>
          </w:p>
        </w:tc>
      </w:tr>
      <w:tr w:rsidR="00315575" w:rsidRPr="00EE6E08" w14:paraId="0A87DAD9" w14:textId="77777777" w:rsidTr="00FE6848">
        <w:tc>
          <w:tcPr>
            <w:tcW w:w="1101" w:type="dxa"/>
            <w:shd w:val="clear" w:color="auto" w:fill="33CCFF"/>
          </w:tcPr>
          <w:p w14:paraId="2AE06F6A" w14:textId="77777777" w:rsidR="00315575" w:rsidRPr="00EE6E08" w:rsidRDefault="00315575" w:rsidP="00F96EFF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3" w:type="dxa"/>
            <w:shd w:val="clear" w:color="auto" w:fill="33CCFF"/>
          </w:tcPr>
          <w:p w14:paraId="7F1F0767" w14:textId="77777777" w:rsidR="00315575" w:rsidRPr="00EE6E08" w:rsidRDefault="00315575" w:rsidP="00F96EFF">
            <w:pPr>
              <w:spacing w:after="0"/>
              <w:rPr>
                <w:i/>
              </w:rPr>
            </w:pPr>
            <w:r>
              <w:rPr>
                <w:b/>
                <w:i/>
              </w:rPr>
              <w:t>Öffentliche Personenschienenverkehrsdienste nach der Verordnung (EG) Nr. 1370/2007*</w:t>
            </w:r>
          </w:p>
        </w:tc>
        <w:tc>
          <w:tcPr>
            <w:tcW w:w="1418" w:type="dxa"/>
            <w:shd w:val="clear" w:color="auto" w:fill="33CCFF"/>
          </w:tcPr>
          <w:p w14:paraId="646BE8B6" w14:textId="77777777" w:rsidR="00315575" w:rsidRPr="00EE6E08" w:rsidRDefault="00315575" w:rsidP="00F96EFF">
            <w:pPr>
              <w:pStyle w:val="ZDGName"/>
            </w:pPr>
          </w:p>
        </w:tc>
        <w:tc>
          <w:tcPr>
            <w:tcW w:w="1490" w:type="dxa"/>
            <w:shd w:val="clear" w:color="auto" w:fill="33CCFF"/>
          </w:tcPr>
          <w:p w14:paraId="1ACB7658" w14:textId="77777777" w:rsidR="00315575" w:rsidRPr="00EE6E08" w:rsidRDefault="00315575" w:rsidP="00F96EFF">
            <w:pPr>
              <w:pStyle w:val="ZDGName"/>
            </w:pPr>
          </w:p>
        </w:tc>
      </w:tr>
      <w:tr w:rsidR="00315575" w:rsidRPr="00EE6E08" w14:paraId="1C005CD4" w14:textId="77777777" w:rsidTr="00F96EFF">
        <w:tc>
          <w:tcPr>
            <w:tcW w:w="1101" w:type="dxa"/>
            <w:shd w:val="clear" w:color="auto" w:fill="auto"/>
          </w:tcPr>
          <w:p w14:paraId="18E3783F" w14:textId="77777777" w:rsidR="00315575" w:rsidRPr="00AC0FBC" w:rsidRDefault="00315575" w:rsidP="00F96EFF">
            <w:pPr>
              <w:spacing w:after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988D250" w14:textId="77777777" w:rsidR="00315575" w:rsidRPr="00AC0FBC" w:rsidRDefault="00315575" w:rsidP="00F96EFF">
            <w:pPr>
              <w:spacing w:after="0"/>
              <w:rPr>
                <w:b/>
              </w:rPr>
            </w:pPr>
            <w:r>
              <w:rPr>
                <w:b/>
              </w:rPr>
              <w:t>Ausgleichszahlungen für Betriebskosten</w:t>
            </w:r>
          </w:p>
        </w:tc>
        <w:tc>
          <w:tcPr>
            <w:tcW w:w="1418" w:type="dxa"/>
            <w:shd w:val="clear" w:color="auto" w:fill="auto"/>
          </w:tcPr>
          <w:p w14:paraId="40F94791" w14:textId="77777777" w:rsidR="00315575" w:rsidRPr="00EE6E08" w:rsidRDefault="00315575" w:rsidP="00F96EFF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363B4CDC" w14:textId="7FC32ECA" w:rsidR="00315575" w:rsidRPr="00EE6E08" w:rsidRDefault="00315575" w:rsidP="00F96EFF">
            <w:pPr>
              <w:pStyle w:val="ZDGName"/>
            </w:pPr>
          </w:p>
        </w:tc>
      </w:tr>
      <w:tr w:rsidR="00D42B4B" w:rsidRPr="00EE6E08" w14:paraId="4DA5756B" w14:textId="77777777" w:rsidTr="00F96EFF">
        <w:tc>
          <w:tcPr>
            <w:tcW w:w="1101" w:type="dxa"/>
            <w:shd w:val="clear" w:color="auto" w:fill="auto"/>
          </w:tcPr>
          <w:p w14:paraId="54F600BD" w14:textId="77777777" w:rsidR="00D42B4B" w:rsidRPr="00EE6E08" w:rsidRDefault="0056299E" w:rsidP="00F96EFF">
            <w:pPr>
              <w:spacing w:after="0"/>
            </w:pPr>
            <w:r>
              <w:t>1.1.1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C8736B0" w14:textId="77777777" w:rsidR="00D42B4B" w:rsidRPr="00941F06" w:rsidRDefault="00D42B4B" w:rsidP="0019342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Kosten für den Infrastrukturzugang</w:t>
            </w:r>
          </w:p>
        </w:tc>
        <w:tc>
          <w:tcPr>
            <w:tcW w:w="1418" w:type="dxa"/>
            <w:shd w:val="clear" w:color="auto" w:fill="auto"/>
          </w:tcPr>
          <w:p w14:paraId="6A49EA95" w14:textId="77777777" w:rsidR="00D42B4B" w:rsidRPr="00EE6E08" w:rsidRDefault="00D42B4B" w:rsidP="00F96EFF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30B93EA8" w14:textId="7DE6E5A1" w:rsidR="00D42B4B" w:rsidRPr="00EE6E08" w:rsidRDefault="00D42B4B" w:rsidP="00F96EFF">
            <w:pPr>
              <w:pStyle w:val="ZDGName"/>
            </w:pPr>
          </w:p>
        </w:tc>
      </w:tr>
      <w:tr w:rsidR="008F3C4E" w:rsidRPr="00EE6E08" w14:paraId="2C9D55BD" w14:textId="77777777" w:rsidTr="00F96EFF">
        <w:tc>
          <w:tcPr>
            <w:tcW w:w="1101" w:type="dxa"/>
            <w:shd w:val="clear" w:color="auto" w:fill="auto"/>
          </w:tcPr>
          <w:p w14:paraId="5F966129" w14:textId="77777777" w:rsidR="008F3C4E" w:rsidRPr="00EE6E08" w:rsidRDefault="0056299E" w:rsidP="00F96EFF">
            <w:pPr>
              <w:spacing w:after="0"/>
            </w:pPr>
            <w:r>
              <w:t>1.1.2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71A5330" w14:textId="05A99958" w:rsidR="008F3C4E" w:rsidRPr="0019342B" w:rsidRDefault="008F3C4E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Kosten für Rollmaterial </w:t>
            </w:r>
          </w:p>
        </w:tc>
        <w:tc>
          <w:tcPr>
            <w:tcW w:w="1418" w:type="dxa"/>
            <w:shd w:val="clear" w:color="auto" w:fill="auto"/>
          </w:tcPr>
          <w:p w14:paraId="37F6247E" w14:textId="77777777" w:rsidR="008F3C4E" w:rsidRPr="00EE6E08" w:rsidRDefault="008F3C4E" w:rsidP="00F96EFF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78E2B742" w14:textId="566C7239" w:rsidR="008F3C4E" w:rsidRPr="00EE6E08" w:rsidRDefault="008F3C4E" w:rsidP="00F96EFF">
            <w:pPr>
              <w:pStyle w:val="ZDGName"/>
            </w:pPr>
          </w:p>
        </w:tc>
      </w:tr>
      <w:tr w:rsidR="001A0E5B" w:rsidRPr="00EE6E08" w14:paraId="0082C3C1" w14:textId="77777777" w:rsidTr="003F1C32">
        <w:trPr>
          <w:trHeight w:val="473"/>
        </w:trPr>
        <w:tc>
          <w:tcPr>
            <w:tcW w:w="1101" w:type="dxa"/>
            <w:shd w:val="clear" w:color="auto" w:fill="auto"/>
          </w:tcPr>
          <w:p w14:paraId="2AEF09C1" w14:textId="77777777" w:rsidR="001A0E5B" w:rsidRDefault="001A0E5B" w:rsidP="001A0E5B">
            <w:pPr>
              <w:spacing w:after="0"/>
            </w:pPr>
            <w:r>
              <w:t>1.1.2.1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F55FFA4" w14:textId="77777777" w:rsidR="001A0E5B" w:rsidRPr="0019342B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Abschreibungskosten für die Anschaffung von Rollmaterial </w:t>
            </w:r>
          </w:p>
        </w:tc>
        <w:tc>
          <w:tcPr>
            <w:tcW w:w="1418" w:type="dxa"/>
            <w:shd w:val="clear" w:color="auto" w:fill="auto"/>
          </w:tcPr>
          <w:p w14:paraId="113CF7D8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6AFCD4F6" w14:textId="77777777" w:rsidR="001A0E5B" w:rsidRDefault="001A0E5B" w:rsidP="001A0E5B">
            <w:pPr>
              <w:pStyle w:val="ZDGName"/>
            </w:pPr>
          </w:p>
        </w:tc>
      </w:tr>
      <w:tr w:rsidR="001A0E5B" w:rsidRPr="00EE6E08" w14:paraId="6E4751FD" w14:textId="77777777" w:rsidTr="00F96EFF">
        <w:tc>
          <w:tcPr>
            <w:tcW w:w="1101" w:type="dxa"/>
            <w:shd w:val="clear" w:color="auto" w:fill="auto"/>
          </w:tcPr>
          <w:p w14:paraId="339C6342" w14:textId="77777777" w:rsidR="001A0E5B" w:rsidRDefault="001A0E5B" w:rsidP="001A0E5B">
            <w:pPr>
              <w:spacing w:after="0"/>
            </w:pPr>
            <w:r>
              <w:t>1.1.2.2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198B1E6" w14:textId="77777777" w:rsidR="001A0E5B" w:rsidRPr="0019342B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Kosten für Anmietung von Rollmaterial </w:t>
            </w:r>
          </w:p>
        </w:tc>
        <w:tc>
          <w:tcPr>
            <w:tcW w:w="1418" w:type="dxa"/>
            <w:shd w:val="clear" w:color="auto" w:fill="auto"/>
          </w:tcPr>
          <w:p w14:paraId="29ED7825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1626EC63" w14:textId="77777777" w:rsidR="001A0E5B" w:rsidRDefault="001A0E5B" w:rsidP="001A0E5B">
            <w:pPr>
              <w:pStyle w:val="ZDGName"/>
            </w:pPr>
          </w:p>
        </w:tc>
      </w:tr>
      <w:tr w:rsidR="001A0E5B" w:rsidRPr="00EE6E08" w14:paraId="50B3298C" w14:textId="77777777" w:rsidTr="00F96EFF">
        <w:tc>
          <w:tcPr>
            <w:tcW w:w="1101" w:type="dxa"/>
            <w:shd w:val="clear" w:color="auto" w:fill="auto"/>
          </w:tcPr>
          <w:p w14:paraId="41214C10" w14:textId="77777777" w:rsidR="001A0E5B" w:rsidRPr="00EE6E08" w:rsidRDefault="001A0E5B" w:rsidP="001A0E5B">
            <w:pPr>
              <w:spacing w:after="0"/>
            </w:pPr>
            <w:r>
              <w:t>1.1.3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56FC852" w14:textId="77777777" w:rsidR="001A0E5B" w:rsidRPr="0019342B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Gehälter</w:t>
            </w:r>
          </w:p>
        </w:tc>
        <w:tc>
          <w:tcPr>
            <w:tcW w:w="1418" w:type="dxa"/>
            <w:shd w:val="clear" w:color="auto" w:fill="auto"/>
          </w:tcPr>
          <w:p w14:paraId="1C64C8B5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61749634" w14:textId="1966E9D3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732838C2" w14:textId="77777777" w:rsidTr="00F96EFF">
        <w:tc>
          <w:tcPr>
            <w:tcW w:w="1101" w:type="dxa"/>
            <w:shd w:val="clear" w:color="auto" w:fill="auto"/>
          </w:tcPr>
          <w:p w14:paraId="044DC5D7" w14:textId="77777777" w:rsidR="001A0E5B" w:rsidRPr="00EE6E08" w:rsidRDefault="001A0E5B" w:rsidP="001A0E5B">
            <w:pPr>
              <w:spacing w:after="0"/>
            </w:pPr>
            <w:r>
              <w:t>1.1.4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6AB84C0" w14:textId="77777777" w:rsidR="001A0E5B" w:rsidRPr="0019342B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Energiekosten</w:t>
            </w:r>
          </w:p>
        </w:tc>
        <w:tc>
          <w:tcPr>
            <w:tcW w:w="1418" w:type="dxa"/>
            <w:shd w:val="clear" w:color="auto" w:fill="auto"/>
          </w:tcPr>
          <w:p w14:paraId="6D1083B4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2D9974F2" w14:textId="1C24F376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52C1D450" w14:textId="77777777" w:rsidTr="00F96EFF">
        <w:tc>
          <w:tcPr>
            <w:tcW w:w="1101" w:type="dxa"/>
            <w:shd w:val="clear" w:color="auto" w:fill="auto"/>
          </w:tcPr>
          <w:p w14:paraId="69166A4D" w14:textId="77777777" w:rsidR="001A0E5B" w:rsidRPr="00EE6E08" w:rsidRDefault="001A0E5B" w:rsidP="001A0E5B">
            <w:pPr>
              <w:spacing w:after="0"/>
            </w:pPr>
            <w:r>
              <w:t>1.1.5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BF907AF" w14:textId="77777777" w:rsidR="001A0E5B" w:rsidRPr="0019342B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Wartungs- und Instandsetzungskosten für das Rollmaterial</w:t>
            </w:r>
          </w:p>
        </w:tc>
        <w:tc>
          <w:tcPr>
            <w:tcW w:w="1418" w:type="dxa"/>
            <w:shd w:val="clear" w:color="auto" w:fill="auto"/>
          </w:tcPr>
          <w:p w14:paraId="3BA873C8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486E83C4" w14:textId="509CA4FF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7D5D5CA2" w14:textId="77777777" w:rsidTr="00F96EFF">
        <w:tc>
          <w:tcPr>
            <w:tcW w:w="1101" w:type="dxa"/>
            <w:shd w:val="clear" w:color="auto" w:fill="auto"/>
          </w:tcPr>
          <w:p w14:paraId="70FAE04B" w14:textId="77777777" w:rsidR="001A0E5B" w:rsidRPr="00EE6E08" w:rsidRDefault="001A0E5B" w:rsidP="001A0E5B">
            <w:pPr>
              <w:spacing w:after="0"/>
            </w:pPr>
            <w:r>
              <w:t>1.1.6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37B9847" w14:textId="77777777" w:rsidR="001A0E5B" w:rsidRPr="0019342B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Gemeinkosten (wie Kosten für Management und Verwaltung)</w:t>
            </w:r>
          </w:p>
        </w:tc>
        <w:tc>
          <w:tcPr>
            <w:tcW w:w="1418" w:type="dxa"/>
            <w:shd w:val="clear" w:color="auto" w:fill="auto"/>
          </w:tcPr>
          <w:p w14:paraId="178DBF86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33F94874" w14:textId="2472AE25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7E2793B5" w14:textId="77777777" w:rsidTr="00F96EFF">
        <w:tc>
          <w:tcPr>
            <w:tcW w:w="1101" w:type="dxa"/>
            <w:shd w:val="clear" w:color="auto" w:fill="auto"/>
          </w:tcPr>
          <w:p w14:paraId="01B7B289" w14:textId="77777777" w:rsidR="001A0E5B" w:rsidRPr="00EE6E08" w:rsidRDefault="001A0E5B" w:rsidP="001A0E5B">
            <w:pPr>
              <w:spacing w:after="0"/>
            </w:pPr>
            <w:r>
              <w:t>1.1.7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F48D2A9" w14:textId="77777777" w:rsidR="001A0E5B" w:rsidRPr="0019342B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Kosten für den Betrieb der für die Personenverkehrsdienste erforderlichen Anlagen</w:t>
            </w:r>
          </w:p>
        </w:tc>
        <w:tc>
          <w:tcPr>
            <w:tcW w:w="1418" w:type="dxa"/>
            <w:shd w:val="clear" w:color="auto" w:fill="auto"/>
          </w:tcPr>
          <w:p w14:paraId="27C693A3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081A9089" w14:textId="5E8F7D4F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4E7BFAF5" w14:textId="77777777" w:rsidTr="00F96EFF">
        <w:tc>
          <w:tcPr>
            <w:tcW w:w="1101" w:type="dxa"/>
            <w:shd w:val="clear" w:color="auto" w:fill="auto"/>
          </w:tcPr>
          <w:p w14:paraId="4F5A92F2" w14:textId="77777777" w:rsidR="001A0E5B" w:rsidRPr="00EE6E08" w:rsidRDefault="001A0E5B" w:rsidP="001A0E5B">
            <w:pPr>
              <w:spacing w:after="0"/>
            </w:pPr>
            <w:r>
              <w:t>1.1.8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C4220F" w14:textId="77777777" w:rsidR="001A0E5B" w:rsidRPr="0019342B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Fixkosten</w:t>
            </w:r>
          </w:p>
        </w:tc>
        <w:tc>
          <w:tcPr>
            <w:tcW w:w="1418" w:type="dxa"/>
            <w:shd w:val="clear" w:color="auto" w:fill="auto"/>
          </w:tcPr>
          <w:p w14:paraId="5F5B729D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5248D0B8" w14:textId="41C71E8F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4077642B" w14:textId="77777777" w:rsidTr="00F96EFF">
        <w:tc>
          <w:tcPr>
            <w:tcW w:w="1101" w:type="dxa"/>
            <w:shd w:val="clear" w:color="auto" w:fill="auto"/>
          </w:tcPr>
          <w:p w14:paraId="05577A39" w14:textId="77777777" w:rsidR="001A0E5B" w:rsidRPr="00EE6E08" w:rsidRDefault="001A0E5B" w:rsidP="001A0E5B">
            <w:pPr>
              <w:spacing w:after="0"/>
            </w:pPr>
            <w:r>
              <w:t>1.1.9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7F8A1CB" w14:textId="77777777" w:rsidR="001A0E5B" w:rsidRPr="0019342B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Angemessene Kapitalrendite</w:t>
            </w:r>
          </w:p>
        </w:tc>
        <w:tc>
          <w:tcPr>
            <w:tcW w:w="1418" w:type="dxa"/>
            <w:shd w:val="clear" w:color="auto" w:fill="auto"/>
          </w:tcPr>
          <w:p w14:paraId="6863AE5A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5324A915" w14:textId="0EEC2C25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59A30C79" w14:textId="77777777" w:rsidTr="00392266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3F4AA1C9" w14:textId="77777777" w:rsidR="001A0E5B" w:rsidRPr="00DB0E51" w:rsidRDefault="001A0E5B" w:rsidP="001A0E5B">
            <w:pPr>
              <w:spacing w:after="0"/>
            </w:pPr>
            <w:r>
              <w:t>1.1.10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2D2D5F88" w14:textId="77777777" w:rsidR="001A0E5B" w:rsidRPr="00DB0E51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Sonstiges (bitte ausführen)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0B6B122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3BB63F31" w14:textId="156632E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746C0407" w14:textId="77777777" w:rsidTr="00392266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5F225758" w14:textId="77777777" w:rsidR="001A0E5B" w:rsidRPr="00EE6E08" w:rsidRDefault="001A0E5B" w:rsidP="001A0E5B">
            <w:pPr>
              <w:spacing w:after="0"/>
              <w:rPr>
                <w:b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437DBF8F" w14:textId="77777777" w:rsidR="001A0E5B" w:rsidRPr="00EE6E08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Summe 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A2A9CB4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5FCA715E" w14:textId="0CBB88E2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41A8D184" w14:textId="77777777" w:rsidTr="00FE6848">
        <w:tc>
          <w:tcPr>
            <w:tcW w:w="1101" w:type="dxa"/>
            <w:shd w:val="clear" w:color="auto" w:fill="33CCFF"/>
          </w:tcPr>
          <w:p w14:paraId="0213FD0E" w14:textId="7EEAC1CC" w:rsidR="001A0E5B" w:rsidRPr="006F6404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3" w:type="dxa"/>
            <w:shd w:val="clear" w:color="auto" w:fill="33CCFF"/>
          </w:tcPr>
          <w:p w14:paraId="53DFB051" w14:textId="77777777" w:rsidR="001A0E5B" w:rsidRPr="006F6404" w:rsidRDefault="001A0E5B" w:rsidP="001A0E5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Eisenbahnleitlinien (ABl. C 184 vom 22.7.2008, S. 13)*</w:t>
            </w:r>
          </w:p>
        </w:tc>
        <w:tc>
          <w:tcPr>
            <w:tcW w:w="1418" w:type="dxa"/>
            <w:shd w:val="clear" w:color="auto" w:fill="33CCFF"/>
          </w:tcPr>
          <w:p w14:paraId="477BF00A" w14:textId="77777777" w:rsidR="001A0E5B" w:rsidRPr="00E57EF9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33CCFF"/>
          </w:tcPr>
          <w:p w14:paraId="78B48D97" w14:textId="77777777" w:rsidR="001A0E5B" w:rsidRPr="00BD3138" w:rsidRDefault="001A0E5B" w:rsidP="001A0E5B">
            <w:pPr>
              <w:pStyle w:val="ZDGName"/>
            </w:pPr>
          </w:p>
        </w:tc>
      </w:tr>
      <w:tr w:rsidR="001A0E5B" w:rsidRPr="00EE6E08" w14:paraId="751CC4DE" w14:textId="77777777" w:rsidTr="00F96EFF">
        <w:tc>
          <w:tcPr>
            <w:tcW w:w="1101" w:type="dxa"/>
            <w:shd w:val="clear" w:color="auto" w:fill="auto"/>
          </w:tcPr>
          <w:p w14:paraId="047A91F1" w14:textId="0F19B90E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D3D8DFC" w14:textId="77777777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Beihilfen zur Anschaffung und Erneuerung von Fahrzeugen (Kapitel 3)</w:t>
            </w:r>
          </w:p>
        </w:tc>
        <w:tc>
          <w:tcPr>
            <w:tcW w:w="1418" w:type="dxa"/>
            <w:shd w:val="clear" w:color="auto" w:fill="auto"/>
          </w:tcPr>
          <w:p w14:paraId="6D7CE8AA" w14:textId="77777777" w:rsidR="001A0E5B" w:rsidRPr="00BD313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6BF6C627" w14:textId="77777777" w:rsidR="001A0E5B" w:rsidRPr="00BD3138" w:rsidRDefault="001A0E5B" w:rsidP="001A0E5B">
            <w:pPr>
              <w:pStyle w:val="ZDGName"/>
            </w:pPr>
          </w:p>
        </w:tc>
      </w:tr>
      <w:tr w:rsidR="001A0E5B" w:rsidRPr="00EE6E08" w14:paraId="2E75B64A" w14:textId="77777777" w:rsidTr="00F96EFF">
        <w:tc>
          <w:tcPr>
            <w:tcW w:w="1101" w:type="dxa"/>
            <w:shd w:val="clear" w:color="auto" w:fill="auto"/>
          </w:tcPr>
          <w:p w14:paraId="6BB97ED8" w14:textId="68DD10FF" w:rsidR="001A0E5B" w:rsidRPr="006F6404" w:rsidRDefault="001A0E5B" w:rsidP="00274E12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2.1.1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6440A99" w14:textId="77777777" w:rsidR="001A0E5B" w:rsidRPr="006F6404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Beihilfen zur Umstrukturierung von Eisenbahnunternehmen </w:t>
            </w:r>
          </w:p>
        </w:tc>
        <w:tc>
          <w:tcPr>
            <w:tcW w:w="1418" w:type="dxa"/>
            <w:shd w:val="clear" w:color="auto" w:fill="auto"/>
          </w:tcPr>
          <w:p w14:paraId="3B57593D" w14:textId="77777777" w:rsidR="001A0E5B" w:rsidRPr="00E57EF9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210741D8" w14:textId="77777777" w:rsidR="001A0E5B" w:rsidRPr="00BD3138" w:rsidRDefault="001A0E5B" w:rsidP="001A0E5B">
            <w:pPr>
              <w:pStyle w:val="ZDGName"/>
            </w:pPr>
          </w:p>
        </w:tc>
      </w:tr>
      <w:tr w:rsidR="001A0E5B" w:rsidRPr="00EE6E08" w14:paraId="4CB0A9EA" w14:textId="77777777" w:rsidTr="00317352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74DEFEE9" w14:textId="03E1E859" w:rsidR="001A0E5B" w:rsidRPr="006F6404" w:rsidRDefault="001A0E5B" w:rsidP="00274E12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2.1.2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61C2B" w14:textId="77777777" w:rsidR="001A0E5B" w:rsidRPr="006F6404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Beihilfen für kleine und mittlere Unternehmen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D36A45" w14:textId="77777777" w:rsidR="001A0E5B" w:rsidRPr="00E57EF9" w:rsidRDefault="001A0E5B" w:rsidP="001A0E5B">
            <w:pPr>
              <w:pStyle w:val="ZDGName"/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78A0D24C" w14:textId="77777777" w:rsidR="001A0E5B" w:rsidRPr="00BD3138" w:rsidRDefault="001A0E5B" w:rsidP="001A0E5B">
            <w:pPr>
              <w:pStyle w:val="ZDGName"/>
            </w:pPr>
          </w:p>
        </w:tc>
      </w:tr>
      <w:tr w:rsidR="001A0E5B" w:rsidRPr="00EE6E08" w14:paraId="61CCDECD" w14:textId="77777777" w:rsidTr="00F96EFF">
        <w:tc>
          <w:tcPr>
            <w:tcW w:w="1101" w:type="dxa"/>
            <w:shd w:val="clear" w:color="auto" w:fill="auto"/>
          </w:tcPr>
          <w:p w14:paraId="30735D09" w14:textId="0C9B4C6B" w:rsidR="001A0E5B" w:rsidRPr="006F6404" w:rsidRDefault="001A0E5B" w:rsidP="00274E12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2.1.3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4C4F2BE" w14:textId="77777777" w:rsidR="001A0E5B" w:rsidRPr="006F6404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Umweltschutzbeihilfen</w:t>
            </w:r>
          </w:p>
        </w:tc>
        <w:tc>
          <w:tcPr>
            <w:tcW w:w="1418" w:type="dxa"/>
            <w:shd w:val="clear" w:color="auto" w:fill="auto"/>
          </w:tcPr>
          <w:p w14:paraId="22A14003" w14:textId="77777777" w:rsidR="001A0E5B" w:rsidRPr="00E57EF9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1F217687" w14:textId="77777777" w:rsidR="001A0E5B" w:rsidRPr="00BD3138" w:rsidRDefault="001A0E5B" w:rsidP="001A0E5B">
            <w:pPr>
              <w:pStyle w:val="ZDGName"/>
            </w:pPr>
          </w:p>
        </w:tc>
      </w:tr>
      <w:tr w:rsidR="001A0E5B" w:rsidRPr="00EE6E08" w14:paraId="1704BD4F" w14:textId="77777777" w:rsidTr="00F96EFF">
        <w:tc>
          <w:tcPr>
            <w:tcW w:w="1101" w:type="dxa"/>
            <w:shd w:val="clear" w:color="auto" w:fill="auto"/>
          </w:tcPr>
          <w:p w14:paraId="0B8C3C70" w14:textId="3CCF4D2F" w:rsidR="001A0E5B" w:rsidRPr="006F6404" w:rsidRDefault="001A0E5B" w:rsidP="00274E12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2.1.4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DF73FA0" w14:textId="77777777" w:rsidR="001A0E5B" w:rsidRPr="006F6404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Regionalbeihilfen</w:t>
            </w:r>
          </w:p>
        </w:tc>
        <w:tc>
          <w:tcPr>
            <w:tcW w:w="1418" w:type="dxa"/>
            <w:shd w:val="clear" w:color="auto" w:fill="auto"/>
          </w:tcPr>
          <w:p w14:paraId="315093AD" w14:textId="77777777" w:rsidR="001A0E5B" w:rsidRPr="00E57EF9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7B3E1050" w14:textId="77777777" w:rsidR="001A0E5B" w:rsidRPr="00BD3138" w:rsidRDefault="001A0E5B" w:rsidP="001A0E5B">
            <w:pPr>
              <w:pStyle w:val="ZDGName"/>
            </w:pPr>
          </w:p>
        </w:tc>
      </w:tr>
      <w:tr w:rsidR="001A0E5B" w:rsidRPr="00EE6E08" w14:paraId="4BEFF0A0" w14:textId="77777777" w:rsidTr="00F96EFF">
        <w:tc>
          <w:tcPr>
            <w:tcW w:w="1101" w:type="dxa"/>
            <w:shd w:val="clear" w:color="auto" w:fill="auto"/>
          </w:tcPr>
          <w:p w14:paraId="2BDF3713" w14:textId="15FB463B" w:rsidR="001A0E5B" w:rsidRPr="006F6404" w:rsidRDefault="001A0E5B" w:rsidP="001A0E5B">
            <w:pPr>
              <w:spacing w:after="0"/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t>2.1.4.1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D50904C" w14:textId="77777777" w:rsidR="001A0E5B" w:rsidRPr="006F6404" w:rsidRDefault="001A0E5B" w:rsidP="001A0E5B">
            <w:pPr>
              <w:spacing w:after="0"/>
              <w:ind w:left="742"/>
              <w:rPr>
                <w:i/>
                <w:sz w:val="20"/>
              </w:rPr>
            </w:pPr>
            <w:r>
              <w:rPr>
                <w:i/>
                <w:sz w:val="20"/>
              </w:rPr>
              <w:t>Verkehrsdienste für den Stadt- und Vorortverkehr</w:t>
            </w:r>
          </w:p>
        </w:tc>
        <w:tc>
          <w:tcPr>
            <w:tcW w:w="1418" w:type="dxa"/>
            <w:shd w:val="clear" w:color="auto" w:fill="auto"/>
          </w:tcPr>
          <w:p w14:paraId="06BC7686" w14:textId="77777777" w:rsidR="001A0E5B" w:rsidRPr="00E57EF9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071BAE07" w14:textId="77777777" w:rsidR="001A0E5B" w:rsidRPr="00BD3138" w:rsidRDefault="001A0E5B" w:rsidP="001A0E5B">
            <w:pPr>
              <w:pStyle w:val="ZDGName"/>
            </w:pPr>
          </w:p>
        </w:tc>
      </w:tr>
      <w:tr w:rsidR="001A0E5B" w:rsidRPr="00EE6E08" w14:paraId="02D19260" w14:textId="77777777" w:rsidTr="00F96EFF">
        <w:tc>
          <w:tcPr>
            <w:tcW w:w="1101" w:type="dxa"/>
            <w:shd w:val="clear" w:color="auto" w:fill="auto"/>
          </w:tcPr>
          <w:p w14:paraId="4EEEF8CD" w14:textId="2145FE0C" w:rsidR="001A0E5B" w:rsidRPr="006F6404" w:rsidRDefault="001A0E5B" w:rsidP="001A0E5B">
            <w:pPr>
              <w:spacing w:after="0"/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t>2.1.4.2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0CB9FAC" w14:textId="77777777" w:rsidR="001A0E5B" w:rsidRPr="006F6404" w:rsidRDefault="001A0E5B" w:rsidP="001A0E5B">
            <w:pPr>
              <w:spacing w:after="0"/>
              <w:ind w:left="742"/>
              <w:rPr>
                <w:i/>
                <w:sz w:val="20"/>
              </w:rPr>
            </w:pPr>
            <w:r>
              <w:rPr>
                <w:i/>
                <w:sz w:val="20"/>
              </w:rPr>
              <w:t>Regionalverkehrsdienste</w:t>
            </w:r>
          </w:p>
        </w:tc>
        <w:tc>
          <w:tcPr>
            <w:tcW w:w="1418" w:type="dxa"/>
            <w:shd w:val="clear" w:color="auto" w:fill="auto"/>
          </w:tcPr>
          <w:p w14:paraId="5EB96319" w14:textId="77777777" w:rsidR="001A0E5B" w:rsidRPr="006F6404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091B9937" w14:textId="77777777" w:rsidR="001A0E5B" w:rsidRPr="00E57EF9" w:rsidRDefault="001A0E5B" w:rsidP="001A0E5B">
            <w:pPr>
              <w:pStyle w:val="ZDGName"/>
            </w:pPr>
          </w:p>
        </w:tc>
      </w:tr>
      <w:tr w:rsidR="001A0E5B" w:rsidRPr="00EE6E08" w14:paraId="268DE5F5" w14:textId="77777777" w:rsidTr="00F96EFF">
        <w:tc>
          <w:tcPr>
            <w:tcW w:w="1101" w:type="dxa"/>
            <w:shd w:val="clear" w:color="auto" w:fill="auto"/>
          </w:tcPr>
          <w:p w14:paraId="3CE9139D" w14:textId="152FCF21" w:rsidR="001A0E5B" w:rsidRDefault="001A0E5B" w:rsidP="00274E12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2.1.5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4A2445B" w14:textId="77777777" w:rsidR="001A0E5B" w:rsidRDefault="001A0E5B" w:rsidP="001A0E5B">
            <w:pPr>
              <w:spacing w:after="0"/>
              <w:ind w:left="742" w:hanging="418"/>
              <w:rPr>
                <w:i/>
                <w:sz w:val="20"/>
              </w:rPr>
            </w:pPr>
            <w:r>
              <w:rPr>
                <w:i/>
                <w:sz w:val="20"/>
              </w:rPr>
              <w:t>Koordinierung des Verkehrs</w:t>
            </w:r>
          </w:p>
        </w:tc>
        <w:tc>
          <w:tcPr>
            <w:tcW w:w="1418" w:type="dxa"/>
            <w:shd w:val="clear" w:color="auto" w:fill="auto"/>
          </w:tcPr>
          <w:p w14:paraId="70252B20" w14:textId="77777777" w:rsidR="001A0E5B" w:rsidRPr="006F6404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5CF4632F" w14:textId="77777777" w:rsidR="001A0E5B" w:rsidRPr="00E57EF9" w:rsidRDefault="001A0E5B" w:rsidP="001A0E5B">
            <w:pPr>
              <w:pStyle w:val="ZDGName"/>
            </w:pPr>
          </w:p>
        </w:tc>
      </w:tr>
      <w:tr w:rsidR="001A0E5B" w:rsidRPr="00EE6E08" w14:paraId="04C36A1B" w14:textId="77777777" w:rsidTr="00F96EFF">
        <w:tc>
          <w:tcPr>
            <w:tcW w:w="1101" w:type="dxa"/>
            <w:shd w:val="clear" w:color="auto" w:fill="auto"/>
          </w:tcPr>
          <w:p w14:paraId="2CBBA05A" w14:textId="6629E460" w:rsidR="001A0E5B" w:rsidRDefault="001A0E5B" w:rsidP="001A0E5B">
            <w:pPr>
              <w:spacing w:after="0"/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t>2.1.5.1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50366F3" w14:textId="77777777" w:rsidR="001A0E5B" w:rsidRPr="006F6404" w:rsidRDefault="001A0E5B" w:rsidP="001A0E5B">
            <w:pPr>
              <w:spacing w:after="0"/>
              <w:ind w:left="742" w:firstLine="7"/>
              <w:rPr>
                <w:i/>
                <w:sz w:val="20"/>
              </w:rPr>
            </w:pPr>
            <w:r>
              <w:rPr>
                <w:i/>
                <w:sz w:val="20"/>
              </w:rPr>
              <w:t>Personenwagen</w:t>
            </w:r>
          </w:p>
        </w:tc>
        <w:tc>
          <w:tcPr>
            <w:tcW w:w="1418" w:type="dxa"/>
            <w:shd w:val="clear" w:color="auto" w:fill="auto"/>
          </w:tcPr>
          <w:p w14:paraId="5E915257" w14:textId="77777777" w:rsidR="001A0E5B" w:rsidRPr="006F6404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0810BA30" w14:textId="77777777" w:rsidR="001A0E5B" w:rsidRPr="00E57EF9" w:rsidRDefault="001A0E5B" w:rsidP="001A0E5B">
            <w:pPr>
              <w:pStyle w:val="ZDGName"/>
            </w:pPr>
          </w:p>
        </w:tc>
      </w:tr>
      <w:tr w:rsidR="001A0E5B" w:rsidRPr="00EE6E08" w14:paraId="326232A3" w14:textId="77777777" w:rsidTr="00F96EFF">
        <w:tc>
          <w:tcPr>
            <w:tcW w:w="1101" w:type="dxa"/>
            <w:shd w:val="clear" w:color="auto" w:fill="auto"/>
          </w:tcPr>
          <w:p w14:paraId="57CA36CB" w14:textId="702B2A56" w:rsidR="001A0E5B" w:rsidRDefault="001A0E5B" w:rsidP="001A0E5B">
            <w:pPr>
              <w:spacing w:after="0"/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t>2.1.5.2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3A4F14D" w14:textId="77777777" w:rsidR="001A0E5B" w:rsidRPr="006F6404" w:rsidRDefault="001A0E5B" w:rsidP="001A0E5B">
            <w:pPr>
              <w:spacing w:after="0"/>
              <w:ind w:left="742" w:firstLine="7"/>
              <w:rPr>
                <w:i/>
                <w:sz w:val="20"/>
              </w:rPr>
            </w:pPr>
            <w:r>
              <w:rPr>
                <w:i/>
                <w:sz w:val="20"/>
              </w:rPr>
              <w:t>Güterwagen</w:t>
            </w:r>
          </w:p>
        </w:tc>
        <w:tc>
          <w:tcPr>
            <w:tcW w:w="1418" w:type="dxa"/>
            <w:shd w:val="clear" w:color="auto" w:fill="auto"/>
          </w:tcPr>
          <w:p w14:paraId="69C9CB7F" w14:textId="77777777" w:rsidR="001A0E5B" w:rsidRPr="006F6404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7D90ADA3" w14:textId="77777777" w:rsidR="001A0E5B" w:rsidRPr="00E57EF9" w:rsidRDefault="001A0E5B" w:rsidP="001A0E5B">
            <w:pPr>
              <w:pStyle w:val="ZDGName"/>
            </w:pPr>
          </w:p>
        </w:tc>
      </w:tr>
      <w:tr w:rsidR="001A0E5B" w:rsidRPr="00EE6E08" w14:paraId="6F8065E9" w14:textId="77777777" w:rsidTr="00F96EFF">
        <w:tc>
          <w:tcPr>
            <w:tcW w:w="1101" w:type="dxa"/>
            <w:shd w:val="clear" w:color="auto" w:fill="auto"/>
          </w:tcPr>
          <w:p w14:paraId="7C3D6AC2" w14:textId="430421EC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B35829F" w14:textId="77777777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Beihilfen zur Schuldentilgung (Kapitel 4)</w:t>
            </w:r>
          </w:p>
        </w:tc>
        <w:tc>
          <w:tcPr>
            <w:tcW w:w="1418" w:type="dxa"/>
            <w:shd w:val="clear" w:color="auto" w:fill="auto"/>
          </w:tcPr>
          <w:p w14:paraId="2EE0E834" w14:textId="77777777" w:rsidR="001A0E5B" w:rsidRPr="006F6404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0538CF96" w14:textId="77777777" w:rsidR="001A0E5B" w:rsidRPr="00E57EF9" w:rsidRDefault="001A0E5B" w:rsidP="001A0E5B">
            <w:pPr>
              <w:pStyle w:val="ZDGName"/>
            </w:pPr>
          </w:p>
        </w:tc>
      </w:tr>
      <w:tr w:rsidR="001A0E5B" w:rsidRPr="00EE6E08" w14:paraId="69591A6C" w14:textId="77777777" w:rsidTr="00F96EFF">
        <w:tc>
          <w:tcPr>
            <w:tcW w:w="1101" w:type="dxa"/>
            <w:shd w:val="clear" w:color="auto" w:fill="auto"/>
          </w:tcPr>
          <w:p w14:paraId="2BD2933B" w14:textId="231518B7" w:rsidR="001A0E5B" w:rsidRPr="006F6404" w:rsidRDefault="001A0E5B" w:rsidP="001A0E5B">
            <w:pPr>
              <w:spacing w:after="0"/>
            </w:pPr>
            <w:r>
              <w:rPr>
                <w:i/>
                <w:sz w:val="20"/>
              </w:rPr>
              <w:t>2.2.1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8671460" w14:textId="77777777" w:rsidR="001A0E5B" w:rsidRPr="006F6404" w:rsidRDefault="001A0E5B" w:rsidP="001A0E5B">
            <w:pPr>
              <w:spacing w:after="0"/>
              <w:ind w:left="742"/>
            </w:pPr>
            <w:r>
              <w:rPr>
                <w:i/>
                <w:sz w:val="20"/>
              </w:rPr>
              <w:t xml:space="preserve">Schulden von vor dem 15. März 2001 (Tag des Inkrafttretens </w:t>
            </w:r>
            <w:r>
              <w:rPr>
                <w:i/>
                <w:sz w:val="20"/>
              </w:rPr>
              <w:lastRenderedPageBreak/>
              <w:t>der Richtlinie 2001/12/EG)</w:t>
            </w:r>
          </w:p>
        </w:tc>
        <w:tc>
          <w:tcPr>
            <w:tcW w:w="1418" w:type="dxa"/>
            <w:shd w:val="clear" w:color="auto" w:fill="auto"/>
          </w:tcPr>
          <w:p w14:paraId="35858DD4" w14:textId="77777777" w:rsidR="001A0E5B" w:rsidRPr="006F6404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5F9EC785" w14:textId="77777777" w:rsidR="001A0E5B" w:rsidRPr="00E57EF9" w:rsidRDefault="001A0E5B" w:rsidP="001A0E5B">
            <w:pPr>
              <w:pStyle w:val="ZDGName"/>
            </w:pPr>
          </w:p>
        </w:tc>
      </w:tr>
      <w:tr w:rsidR="001A0E5B" w:rsidRPr="00EE6E08" w14:paraId="6AD36AF5" w14:textId="77777777" w:rsidTr="00F96EFF">
        <w:tc>
          <w:tcPr>
            <w:tcW w:w="1101" w:type="dxa"/>
            <w:shd w:val="clear" w:color="auto" w:fill="auto"/>
          </w:tcPr>
          <w:p w14:paraId="1A578AA9" w14:textId="4C1C0155" w:rsidR="001A0E5B" w:rsidRPr="006F6404" w:rsidRDefault="00B778B4" w:rsidP="001A0E5B">
            <w:pPr>
              <w:spacing w:after="0"/>
            </w:pPr>
            <w:r>
              <w:rPr>
                <w:i/>
                <w:sz w:val="20"/>
              </w:rPr>
              <w:t xml:space="preserve"> 2.2.2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B6F3EAD" w14:textId="77777777" w:rsidR="001A0E5B" w:rsidRPr="006F6404" w:rsidRDefault="001A0E5B" w:rsidP="001A0E5B">
            <w:pPr>
              <w:spacing w:after="0"/>
              <w:ind w:left="742"/>
            </w:pPr>
            <w:r>
              <w:rPr>
                <w:i/>
                <w:sz w:val="20"/>
              </w:rPr>
              <w:t>Schulden von vor dem Beitritt zur EU</w:t>
            </w:r>
          </w:p>
        </w:tc>
        <w:tc>
          <w:tcPr>
            <w:tcW w:w="1418" w:type="dxa"/>
            <w:shd w:val="clear" w:color="auto" w:fill="auto"/>
          </w:tcPr>
          <w:p w14:paraId="65C43F0C" w14:textId="77777777" w:rsidR="001A0E5B" w:rsidRPr="006F6404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34B3A526" w14:textId="77777777" w:rsidR="001A0E5B" w:rsidRPr="00E57EF9" w:rsidRDefault="001A0E5B" w:rsidP="001A0E5B">
            <w:pPr>
              <w:pStyle w:val="ZDGName"/>
            </w:pPr>
          </w:p>
        </w:tc>
      </w:tr>
      <w:tr w:rsidR="001A0E5B" w:rsidRPr="00EE6E08" w14:paraId="7828783E" w14:textId="77777777" w:rsidTr="00F96EFF">
        <w:tc>
          <w:tcPr>
            <w:tcW w:w="1101" w:type="dxa"/>
            <w:shd w:val="clear" w:color="auto" w:fill="auto"/>
          </w:tcPr>
          <w:p w14:paraId="4BBB3622" w14:textId="7C764D4B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8189D60" w14:textId="77777777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Beihilfen für die Koordinierung des Verkehrs nach Kapitel 6 (Bitte geben Sie für jede Beihilfe an, ob sich diese auf den Personen- und/oder den Güterverkehr bezieht und nennen Sie bitte die jeweiligen Beträge)</w:t>
            </w:r>
          </w:p>
        </w:tc>
        <w:tc>
          <w:tcPr>
            <w:tcW w:w="1418" w:type="dxa"/>
            <w:shd w:val="clear" w:color="auto" w:fill="auto"/>
          </w:tcPr>
          <w:p w14:paraId="135A62B7" w14:textId="77777777" w:rsidR="001A0E5B" w:rsidRPr="00E57EF9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0D89BD1B" w14:textId="77777777" w:rsidR="001A0E5B" w:rsidRPr="00BD3138" w:rsidRDefault="001A0E5B" w:rsidP="001A0E5B">
            <w:pPr>
              <w:pStyle w:val="ZDGName"/>
            </w:pPr>
          </w:p>
        </w:tc>
      </w:tr>
      <w:tr w:rsidR="001A0E5B" w:rsidRPr="00EE6E08" w14:paraId="725FD79A" w14:textId="77777777" w:rsidTr="00F96EFF">
        <w:tc>
          <w:tcPr>
            <w:tcW w:w="1101" w:type="dxa"/>
            <w:shd w:val="clear" w:color="auto" w:fill="auto"/>
          </w:tcPr>
          <w:p w14:paraId="4399CEA5" w14:textId="61803480" w:rsidR="001A0E5B" w:rsidRPr="006F6404" w:rsidRDefault="001A0E5B" w:rsidP="00492B9B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2.3.1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E996DF9" w14:textId="77777777" w:rsidR="001A0E5B" w:rsidRPr="006F6404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Beihilfen für die Nutzung der Eisenbahninfrastruktur </w:t>
            </w:r>
          </w:p>
        </w:tc>
        <w:tc>
          <w:tcPr>
            <w:tcW w:w="1418" w:type="dxa"/>
            <w:shd w:val="clear" w:color="auto" w:fill="auto"/>
          </w:tcPr>
          <w:p w14:paraId="5F1CE816" w14:textId="77777777" w:rsidR="001A0E5B" w:rsidRPr="00E57EF9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73006CEE" w14:textId="77777777" w:rsidR="001A0E5B" w:rsidRPr="00BD3138" w:rsidRDefault="001A0E5B" w:rsidP="001A0E5B">
            <w:pPr>
              <w:pStyle w:val="ZDGName"/>
            </w:pPr>
          </w:p>
        </w:tc>
      </w:tr>
      <w:tr w:rsidR="001A0E5B" w:rsidRPr="00EE6E08" w14:paraId="5758CF22" w14:textId="77777777" w:rsidTr="00F96EFF">
        <w:tc>
          <w:tcPr>
            <w:tcW w:w="1101" w:type="dxa"/>
            <w:shd w:val="clear" w:color="auto" w:fill="auto"/>
          </w:tcPr>
          <w:p w14:paraId="61DF1393" w14:textId="0E6AEEE4" w:rsidR="001A0E5B" w:rsidRPr="006F6404" w:rsidRDefault="001A0E5B" w:rsidP="00492B9B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2.3.2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5FEC625" w14:textId="77777777" w:rsidR="001A0E5B" w:rsidRPr="00E57EF9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Beihilfen zur Verringerung der externen Kosten</w:t>
            </w:r>
          </w:p>
        </w:tc>
        <w:tc>
          <w:tcPr>
            <w:tcW w:w="1418" w:type="dxa"/>
            <w:shd w:val="clear" w:color="auto" w:fill="auto"/>
          </w:tcPr>
          <w:p w14:paraId="5A0447D1" w14:textId="77777777" w:rsidR="001A0E5B" w:rsidRPr="00BD313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7143F69D" w14:textId="77777777" w:rsidR="001A0E5B" w:rsidRPr="00BD3138" w:rsidRDefault="001A0E5B" w:rsidP="001A0E5B">
            <w:pPr>
              <w:pStyle w:val="ZDGName"/>
            </w:pPr>
          </w:p>
        </w:tc>
      </w:tr>
      <w:tr w:rsidR="001A0E5B" w:rsidRPr="00EE6E08" w14:paraId="619FE113" w14:textId="77777777" w:rsidTr="00F96EFF">
        <w:tc>
          <w:tcPr>
            <w:tcW w:w="1101" w:type="dxa"/>
            <w:shd w:val="clear" w:color="auto" w:fill="auto"/>
          </w:tcPr>
          <w:p w14:paraId="050F2CFD" w14:textId="375B52E2" w:rsidR="001A0E5B" w:rsidRPr="006F6404" w:rsidRDefault="001A0E5B" w:rsidP="00492B9B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2.3.3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23D8D06" w14:textId="77777777" w:rsidR="001A0E5B" w:rsidRPr="006F6404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Beihilfen zur Förderung der Interoperabilität</w:t>
            </w:r>
          </w:p>
        </w:tc>
        <w:tc>
          <w:tcPr>
            <w:tcW w:w="1418" w:type="dxa"/>
            <w:shd w:val="clear" w:color="auto" w:fill="auto"/>
          </w:tcPr>
          <w:p w14:paraId="7E57F1F9" w14:textId="77777777" w:rsidR="001A0E5B" w:rsidRPr="00E57EF9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0EEAD2A6" w14:textId="77777777" w:rsidR="001A0E5B" w:rsidRPr="00BD3138" w:rsidRDefault="001A0E5B" w:rsidP="001A0E5B">
            <w:pPr>
              <w:pStyle w:val="ZDGName"/>
            </w:pPr>
          </w:p>
        </w:tc>
      </w:tr>
      <w:tr w:rsidR="001A0E5B" w:rsidRPr="00EE6E08" w14:paraId="1CBEA70C" w14:textId="77777777" w:rsidTr="00F96EFF">
        <w:tc>
          <w:tcPr>
            <w:tcW w:w="1101" w:type="dxa"/>
            <w:shd w:val="clear" w:color="auto" w:fill="auto"/>
          </w:tcPr>
          <w:p w14:paraId="4D8A8DA3" w14:textId="45876877" w:rsidR="001A0E5B" w:rsidRPr="006F6404" w:rsidRDefault="001A0E5B" w:rsidP="001A0E5B">
            <w:pPr>
              <w:spacing w:after="0"/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t>2.3.3.1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7688A18" w14:textId="77777777" w:rsidR="001A0E5B" w:rsidRPr="006F6404" w:rsidRDefault="001A0E5B" w:rsidP="001A0E5B">
            <w:pPr>
              <w:spacing w:after="0"/>
              <w:ind w:left="742"/>
              <w:rPr>
                <w:i/>
                <w:sz w:val="20"/>
              </w:rPr>
            </w:pPr>
            <w:r>
              <w:rPr>
                <w:i/>
                <w:sz w:val="20"/>
              </w:rPr>
              <w:t>Beihilfen zur Förderung des ERTMS</w:t>
            </w:r>
          </w:p>
        </w:tc>
        <w:tc>
          <w:tcPr>
            <w:tcW w:w="1418" w:type="dxa"/>
            <w:shd w:val="clear" w:color="auto" w:fill="auto"/>
          </w:tcPr>
          <w:p w14:paraId="6086996D" w14:textId="77777777" w:rsidR="001A0E5B" w:rsidRPr="00E57EF9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26B8DB37" w14:textId="77777777" w:rsidR="001A0E5B" w:rsidRPr="00BD3138" w:rsidRDefault="001A0E5B" w:rsidP="001A0E5B">
            <w:pPr>
              <w:pStyle w:val="ZDGName"/>
            </w:pPr>
          </w:p>
        </w:tc>
      </w:tr>
      <w:tr w:rsidR="001A0E5B" w:rsidRPr="00EE6E08" w14:paraId="0A4D6624" w14:textId="77777777" w:rsidTr="00F96EFF">
        <w:tc>
          <w:tcPr>
            <w:tcW w:w="1101" w:type="dxa"/>
            <w:shd w:val="clear" w:color="auto" w:fill="auto"/>
          </w:tcPr>
          <w:p w14:paraId="591B3792" w14:textId="76BF7831" w:rsidR="001A0E5B" w:rsidRPr="006F6404" w:rsidRDefault="001A0E5B" w:rsidP="001A0E5B">
            <w:pPr>
              <w:spacing w:after="0"/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t>2.3.3.2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42FCF6F" w14:textId="77777777" w:rsidR="001A0E5B" w:rsidRPr="006F6404" w:rsidRDefault="001A0E5B" w:rsidP="001A0E5B">
            <w:pPr>
              <w:spacing w:after="0"/>
              <w:ind w:left="742"/>
              <w:rPr>
                <w:i/>
                <w:sz w:val="20"/>
              </w:rPr>
            </w:pPr>
            <w:r>
              <w:rPr>
                <w:i/>
                <w:sz w:val="20"/>
              </w:rPr>
              <w:t>Beihilfen zur Förderung der Verringerung von Lärmemissionen</w:t>
            </w:r>
          </w:p>
        </w:tc>
        <w:tc>
          <w:tcPr>
            <w:tcW w:w="1418" w:type="dxa"/>
            <w:shd w:val="clear" w:color="auto" w:fill="auto"/>
          </w:tcPr>
          <w:p w14:paraId="39357E50" w14:textId="77777777" w:rsidR="001A0E5B" w:rsidRPr="00E57EF9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543B8440" w14:textId="77777777" w:rsidR="001A0E5B" w:rsidRPr="00BD3138" w:rsidRDefault="001A0E5B" w:rsidP="001A0E5B">
            <w:pPr>
              <w:pStyle w:val="ZDGName"/>
            </w:pPr>
          </w:p>
        </w:tc>
      </w:tr>
      <w:tr w:rsidR="001A0E5B" w:rsidRPr="00EE6E08" w14:paraId="3F7ED7BB" w14:textId="77777777" w:rsidTr="00F96EFF">
        <w:tc>
          <w:tcPr>
            <w:tcW w:w="1101" w:type="dxa"/>
            <w:shd w:val="clear" w:color="auto" w:fill="auto"/>
          </w:tcPr>
          <w:p w14:paraId="56543337" w14:textId="2A72DD46" w:rsidR="001A0E5B" w:rsidRPr="006F6404" w:rsidRDefault="001A0E5B" w:rsidP="001A0E5B">
            <w:pPr>
              <w:spacing w:after="0"/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t>2.3.3.3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73DB166" w14:textId="77777777" w:rsidR="001A0E5B" w:rsidRPr="006F6404" w:rsidRDefault="001A0E5B" w:rsidP="001A0E5B">
            <w:pPr>
              <w:spacing w:after="0"/>
              <w:ind w:left="742"/>
              <w:rPr>
                <w:i/>
                <w:sz w:val="20"/>
              </w:rPr>
            </w:pPr>
            <w:r>
              <w:rPr>
                <w:i/>
                <w:sz w:val="20"/>
              </w:rPr>
              <w:t>Sonstige Beihilfen (bitte aufführen)</w:t>
            </w:r>
          </w:p>
        </w:tc>
        <w:tc>
          <w:tcPr>
            <w:tcW w:w="1418" w:type="dxa"/>
            <w:shd w:val="clear" w:color="auto" w:fill="auto"/>
          </w:tcPr>
          <w:p w14:paraId="14CB8FE4" w14:textId="77777777" w:rsidR="001A0E5B" w:rsidRPr="00E57EF9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605BDECA" w14:textId="77777777" w:rsidR="001A0E5B" w:rsidRPr="00BD3138" w:rsidRDefault="001A0E5B" w:rsidP="001A0E5B">
            <w:pPr>
              <w:pStyle w:val="ZDGName"/>
            </w:pPr>
          </w:p>
        </w:tc>
      </w:tr>
      <w:tr w:rsidR="001A0E5B" w:rsidRPr="00EE6E08" w14:paraId="2121BBB5" w14:textId="77777777" w:rsidTr="00F96EFF">
        <w:tc>
          <w:tcPr>
            <w:tcW w:w="1101" w:type="dxa"/>
            <w:shd w:val="clear" w:color="auto" w:fill="auto"/>
          </w:tcPr>
          <w:p w14:paraId="0026ED71" w14:textId="139F8872" w:rsidR="001A0E5B" w:rsidRPr="006F6404" w:rsidRDefault="001A0E5B" w:rsidP="00492B9B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2.3.4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06FA69E" w14:textId="77777777" w:rsidR="001A0E5B" w:rsidRPr="006F6404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Beihilfen für Forschung und Entwicklung</w:t>
            </w:r>
          </w:p>
        </w:tc>
        <w:tc>
          <w:tcPr>
            <w:tcW w:w="1418" w:type="dxa"/>
            <w:shd w:val="clear" w:color="auto" w:fill="auto"/>
          </w:tcPr>
          <w:p w14:paraId="0657FFCD" w14:textId="77777777" w:rsidR="001A0E5B" w:rsidRPr="00E57EF9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78FD1BD5" w14:textId="77777777" w:rsidR="001A0E5B" w:rsidRPr="00BD3138" w:rsidRDefault="001A0E5B" w:rsidP="001A0E5B">
            <w:pPr>
              <w:pStyle w:val="ZDGName"/>
            </w:pPr>
          </w:p>
        </w:tc>
      </w:tr>
      <w:tr w:rsidR="001A0E5B" w:rsidRPr="00EE6E08" w14:paraId="4020B748" w14:textId="77777777" w:rsidTr="00F96EFF">
        <w:tc>
          <w:tcPr>
            <w:tcW w:w="1101" w:type="dxa"/>
            <w:shd w:val="clear" w:color="auto" w:fill="auto"/>
          </w:tcPr>
          <w:p w14:paraId="262AD603" w14:textId="6A4231DD" w:rsidR="001A0E5B" w:rsidRPr="006F6404" w:rsidRDefault="001A0E5B" w:rsidP="001A0E5B">
            <w:pPr>
              <w:spacing w:after="0"/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t>2.3.4.1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46100F6" w14:textId="77777777" w:rsidR="001A0E5B" w:rsidRPr="006F6404" w:rsidRDefault="001A0E5B" w:rsidP="001A0E5B">
            <w:pPr>
              <w:spacing w:after="0"/>
              <w:ind w:left="74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Beihilfen für den Güterverkehr </w:t>
            </w:r>
          </w:p>
        </w:tc>
        <w:tc>
          <w:tcPr>
            <w:tcW w:w="1418" w:type="dxa"/>
            <w:shd w:val="clear" w:color="auto" w:fill="auto"/>
          </w:tcPr>
          <w:p w14:paraId="286ECF56" w14:textId="77777777" w:rsidR="001A0E5B" w:rsidRPr="00E57EF9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3E14D449" w14:textId="77777777" w:rsidR="001A0E5B" w:rsidRPr="00BD3138" w:rsidRDefault="001A0E5B" w:rsidP="001A0E5B">
            <w:pPr>
              <w:pStyle w:val="ZDGName"/>
            </w:pPr>
          </w:p>
        </w:tc>
      </w:tr>
      <w:tr w:rsidR="001A0E5B" w:rsidRPr="00EE6E08" w14:paraId="56C610FE" w14:textId="77777777" w:rsidTr="00F96EFF">
        <w:tc>
          <w:tcPr>
            <w:tcW w:w="1101" w:type="dxa"/>
            <w:shd w:val="clear" w:color="auto" w:fill="auto"/>
          </w:tcPr>
          <w:p w14:paraId="422418ED" w14:textId="087FCAD3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DDD18C8" w14:textId="2994A478" w:rsidR="001A0E5B" w:rsidRPr="00AC0FBC" w:rsidRDefault="001A0E5B" w:rsidP="001A0E5B">
            <w:pPr>
              <w:spacing w:after="0"/>
              <w:rPr>
                <w:b/>
                <w:i/>
                <w:sz w:val="20"/>
              </w:rPr>
            </w:pPr>
            <w:r>
              <w:rPr>
                <w:b/>
              </w:rPr>
              <w:t xml:space="preserve">staatliche Bürgschaften zugunsten von Eisenbahnunternehmen nach Kapitel 7 </w:t>
            </w:r>
            <w:r>
              <w:t>(je Eisenbahnunternehmen)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60CA4F2" w14:textId="77777777" w:rsidR="001A0E5B" w:rsidRPr="006F6404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4E20AE28" w14:textId="77777777" w:rsidR="001A0E5B" w:rsidRPr="00E57EF9" w:rsidRDefault="001A0E5B" w:rsidP="001A0E5B">
            <w:pPr>
              <w:pStyle w:val="ZDGName"/>
            </w:pPr>
          </w:p>
        </w:tc>
      </w:tr>
      <w:tr w:rsidR="001A0E5B" w:rsidRPr="00EE6E08" w14:paraId="6ED22CAE" w14:textId="77777777" w:rsidTr="00F96EFF">
        <w:tc>
          <w:tcPr>
            <w:tcW w:w="1101" w:type="dxa"/>
            <w:shd w:val="clear" w:color="auto" w:fill="auto"/>
          </w:tcPr>
          <w:p w14:paraId="0786BFA9" w14:textId="0A101BDD" w:rsidR="001A0E5B" w:rsidRPr="003F1C32" w:rsidRDefault="001A0E5B" w:rsidP="008E4795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2.4.1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77372A3" w14:textId="46B4E4A3" w:rsidR="001A0E5B" w:rsidRPr="003F1C32" w:rsidRDefault="001A0E5B" w:rsidP="001A0E5B">
            <w:pPr>
              <w:spacing w:after="0"/>
              <w:ind w:left="32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Gesamtbetrag der Bürgschaften </w:t>
            </w:r>
          </w:p>
        </w:tc>
        <w:tc>
          <w:tcPr>
            <w:tcW w:w="1418" w:type="dxa"/>
            <w:shd w:val="clear" w:color="auto" w:fill="auto"/>
          </w:tcPr>
          <w:p w14:paraId="0301B28E" w14:textId="77777777" w:rsidR="001A0E5B" w:rsidRPr="006F6404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732BB52B" w14:textId="77777777" w:rsidR="001A0E5B" w:rsidRPr="00E57EF9" w:rsidRDefault="001A0E5B" w:rsidP="001A0E5B">
            <w:pPr>
              <w:pStyle w:val="ZDGName"/>
            </w:pPr>
          </w:p>
        </w:tc>
      </w:tr>
      <w:tr w:rsidR="001A0E5B" w:rsidRPr="00EE6E08" w14:paraId="371F1E80" w14:textId="77777777" w:rsidTr="00F96EFF">
        <w:tc>
          <w:tcPr>
            <w:tcW w:w="1101" w:type="dxa"/>
            <w:shd w:val="clear" w:color="auto" w:fill="auto"/>
          </w:tcPr>
          <w:p w14:paraId="1008FBEF" w14:textId="7FC41CBE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i/>
                <w:sz w:val="20"/>
              </w:rPr>
              <w:t>2.4.2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3B5C8E1" w14:textId="77777777" w:rsidR="001A0E5B" w:rsidRPr="001F20B3" w:rsidRDefault="001A0E5B" w:rsidP="001A0E5B">
            <w:pPr>
              <w:spacing w:after="0"/>
              <w:ind w:left="324"/>
              <w:rPr>
                <w:i/>
                <w:sz w:val="20"/>
              </w:rPr>
            </w:pPr>
            <w:r>
              <w:rPr>
                <w:i/>
                <w:sz w:val="20"/>
              </w:rPr>
              <w:t>Bruttosubventionsäquivalent (sofern staatliche Beihilfen)</w:t>
            </w:r>
          </w:p>
        </w:tc>
        <w:tc>
          <w:tcPr>
            <w:tcW w:w="1418" w:type="dxa"/>
            <w:shd w:val="clear" w:color="auto" w:fill="auto"/>
          </w:tcPr>
          <w:p w14:paraId="2FE83D66" w14:textId="77777777" w:rsidR="001A0E5B" w:rsidRPr="006F6404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7B884DD7" w14:textId="77777777" w:rsidR="001A0E5B" w:rsidRPr="00E57EF9" w:rsidRDefault="001A0E5B" w:rsidP="001A0E5B">
            <w:pPr>
              <w:pStyle w:val="ZDGName"/>
            </w:pPr>
          </w:p>
        </w:tc>
      </w:tr>
      <w:tr w:rsidR="001A0E5B" w:rsidRPr="00EE6E08" w14:paraId="63E1059F" w14:textId="77777777" w:rsidTr="00FE6848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3FE1F5D5" w14:textId="77777777" w:rsidR="001A0E5B" w:rsidRPr="00EE6E08" w:rsidRDefault="001A0E5B" w:rsidP="001A0E5B">
            <w:pPr>
              <w:spacing w:after="0"/>
              <w:rPr>
                <w:b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0C458" w14:textId="24B40DDE" w:rsidR="001A0E5B" w:rsidRPr="006F6404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Summe 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499473F" w14:textId="77777777" w:rsidR="001A0E5B" w:rsidRPr="006F6404" w:rsidRDefault="001A0E5B" w:rsidP="001A0E5B">
            <w:pPr>
              <w:pStyle w:val="ZDGName"/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674F2F93" w14:textId="77777777" w:rsidR="001A0E5B" w:rsidRPr="00E57EF9" w:rsidRDefault="001A0E5B" w:rsidP="001A0E5B">
            <w:pPr>
              <w:pStyle w:val="ZDGName"/>
            </w:pPr>
          </w:p>
        </w:tc>
      </w:tr>
      <w:tr w:rsidR="001A0E5B" w:rsidRPr="00EE6E08" w14:paraId="64CC3CB2" w14:textId="77777777" w:rsidTr="00FE6848">
        <w:tc>
          <w:tcPr>
            <w:tcW w:w="1101" w:type="dxa"/>
            <w:tcBorders>
              <w:bottom w:val="single" w:sz="4" w:space="0" w:color="auto"/>
            </w:tcBorders>
            <w:shd w:val="clear" w:color="auto" w:fill="33CCFF"/>
          </w:tcPr>
          <w:p w14:paraId="4AA1A231" w14:textId="2A84D085" w:rsidR="001A0E5B" w:rsidRPr="006F6404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33CCFF"/>
          </w:tcPr>
          <w:p w14:paraId="35D80E30" w14:textId="77777777" w:rsidR="001A0E5B" w:rsidRPr="00BD3138" w:rsidRDefault="001A0E5B" w:rsidP="001A0E5B">
            <w:pPr>
              <w:spacing w:after="0"/>
              <w:rPr>
                <w:b/>
              </w:rPr>
            </w:pPr>
            <w:r>
              <w:rPr>
                <w:b/>
                <w:i/>
              </w:rPr>
              <w:t>Vereinbarkeit auf der Grundlage des AEUV*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3CCFF"/>
          </w:tcPr>
          <w:p w14:paraId="3CA51FDA" w14:textId="77777777" w:rsidR="001A0E5B" w:rsidRPr="006F6404" w:rsidRDefault="001A0E5B" w:rsidP="001A0E5B">
            <w:pPr>
              <w:pStyle w:val="ZDGNam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33CCFF"/>
          </w:tcPr>
          <w:p w14:paraId="25C3D4ED" w14:textId="77777777" w:rsidR="001A0E5B" w:rsidRPr="006F6404" w:rsidRDefault="001A0E5B" w:rsidP="001A0E5B">
            <w:pPr>
              <w:pStyle w:val="ZDGNam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A0E5B" w:rsidRPr="00EE6E08" w14:paraId="3916FBB1" w14:textId="77777777" w:rsidTr="00F96EFF">
        <w:tc>
          <w:tcPr>
            <w:tcW w:w="1101" w:type="dxa"/>
            <w:shd w:val="clear" w:color="auto" w:fill="auto"/>
          </w:tcPr>
          <w:p w14:paraId="0A416623" w14:textId="4440541C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9F80EA8" w14:textId="77777777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Artikel 93 (Bitte geben Sie für jede Beihilfe an, ob sich diese auf den Personen- und/oder den Güterverkehr bezieht und nennen Sie bitte die jeweiligen Beträge)</w:t>
            </w:r>
          </w:p>
        </w:tc>
        <w:tc>
          <w:tcPr>
            <w:tcW w:w="1418" w:type="dxa"/>
            <w:shd w:val="clear" w:color="auto" w:fill="auto"/>
          </w:tcPr>
          <w:p w14:paraId="0C56F084" w14:textId="77777777" w:rsidR="001A0E5B" w:rsidRPr="00F503FD" w:rsidRDefault="001A0E5B" w:rsidP="001A0E5B">
            <w:pPr>
              <w:pStyle w:val="ZDGNam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7E55B53E" w14:textId="77777777" w:rsidR="001A0E5B" w:rsidRPr="00F503FD" w:rsidRDefault="001A0E5B" w:rsidP="001A0E5B">
            <w:pPr>
              <w:pStyle w:val="ZDGNam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A0E5B" w:rsidRPr="00EE6E08" w14:paraId="57DF5197" w14:textId="77777777" w:rsidTr="00F96EFF">
        <w:tc>
          <w:tcPr>
            <w:tcW w:w="1101" w:type="dxa"/>
            <w:shd w:val="clear" w:color="auto" w:fill="auto"/>
          </w:tcPr>
          <w:p w14:paraId="41C28BFE" w14:textId="60A437FD" w:rsidR="001A0E5B" w:rsidRPr="0098370F" w:rsidRDefault="001A0E5B" w:rsidP="001A0E5B">
            <w:pPr>
              <w:spacing w:after="0"/>
              <w:rPr>
                <w:b/>
              </w:rPr>
            </w:pPr>
            <w:r>
              <w:rPr>
                <w:i/>
                <w:sz w:val="20"/>
              </w:rPr>
              <w:t>3.1.1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F816F2E" w14:textId="77777777" w:rsidR="001A0E5B" w:rsidRPr="0098370F" w:rsidRDefault="001A0E5B" w:rsidP="001A0E5B">
            <w:pPr>
              <w:spacing w:after="0"/>
              <w:rPr>
                <w:b/>
                <w:i/>
              </w:rPr>
            </w:pPr>
            <w:r>
              <w:rPr>
                <w:i/>
                <w:sz w:val="20"/>
              </w:rPr>
              <w:t>Betriebsbeihilfen</w:t>
            </w:r>
          </w:p>
        </w:tc>
        <w:tc>
          <w:tcPr>
            <w:tcW w:w="1418" w:type="dxa"/>
            <w:shd w:val="clear" w:color="auto" w:fill="auto"/>
          </w:tcPr>
          <w:p w14:paraId="039324BC" w14:textId="77777777" w:rsidR="001A0E5B" w:rsidRPr="00424B53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3EF4FECA" w14:textId="77777777" w:rsidR="001A0E5B" w:rsidRPr="00F503FD" w:rsidRDefault="001A0E5B" w:rsidP="001A0E5B">
            <w:pPr>
              <w:pStyle w:val="ZDGName"/>
            </w:pPr>
          </w:p>
        </w:tc>
      </w:tr>
      <w:tr w:rsidR="001A0E5B" w:rsidRPr="00EE6E08" w14:paraId="72980D49" w14:textId="77777777" w:rsidTr="00F96EFF">
        <w:tc>
          <w:tcPr>
            <w:tcW w:w="1101" w:type="dxa"/>
            <w:shd w:val="clear" w:color="auto" w:fill="auto"/>
          </w:tcPr>
          <w:p w14:paraId="2D49EF44" w14:textId="26CB4B8F" w:rsidR="001A0E5B" w:rsidRPr="0098370F" w:rsidRDefault="001A0E5B" w:rsidP="001A0E5B">
            <w:pPr>
              <w:spacing w:after="0"/>
              <w:rPr>
                <w:b/>
              </w:rPr>
            </w:pPr>
            <w:r>
              <w:rPr>
                <w:i/>
                <w:sz w:val="20"/>
              </w:rPr>
              <w:t>3.1.2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86CBC47" w14:textId="77777777" w:rsidR="001A0E5B" w:rsidRPr="0098370F" w:rsidRDefault="001A0E5B" w:rsidP="001A0E5B">
            <w:pPr>
              <w:spacing w:after="0"/>
              <w:rPr>
                <w:b/>
                <w:i/>
              </w:rPr>
            </w:pPr>
            <w:r>
              <w:rPr>
                <w:i/>
                <w:sz w:val="20"/>
              </w:rPr>
              <w:t>Investitionsbeihilfen</w:t>
            </w:r>
          </w:p>
        </w:tc>
        <w:tc>
          <w:tcPr>
            <w:tcW w:w="1418" w:type="dxa"/>
            <w:shd w:val="clear" w:color="auto" w:fill="auto"/>
          </w:tcPr>
          <w:p w14:paraId="4E7FA897" w14:textId="77777777" w:rsidR="001A0E5B" w:rsidRPr="00424B53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1273768F" w14:textId="77777777" w:rsidR="001A0E5B" w:rsidRPr="00F503FD" w:rsidRDefault="001A0E5B" w:rsidP="001A0E5B">
            <w:pPr>
              <w:pStyle w:val="ZDGName"/>
            </w:pPr>
          </w:p>
        </w:tc>
      </w:tr>
      <w:tr w:rsidR="001A0E5B" w:rsidRPr="00EE6E08" w14:paraId="31F5E28D" w14:textId="77777777" w:rsidTr="00FE6848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4E429258" w14:textId="77777777" w:rsidR="001A0E5B" w:rsidRPr="0098370F" w:rsidRDefault="001A0E5B" w:rsidP="001A0E5B">
            <w:pPr>
              <w:spacing w:after="0"/>
              <w:rPr>
                <w:b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5184D" w14:textId="472D4982" w:rsidR="001A0E5B" w:rsidRPr="0098370F" w:rsidRDefault="001A0E5B" w:rsidP="001A0E5B">
            <w:pPr>
              <w:spacing w:after="0"/>
              <w:rPr>
                <w:b/>
                <w:i/>
              </w:rPr>
            </w:pPr>
            <w:r>
              <w:rPr>
                <w:b/>
              </w:rPr>
              <w:t>Summe 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7B2361C" w14:textId="77777777" w:rsidR="001A0E5B" w:rsidRPr="00424B53" w:rsidRDefault="001A0E5B" w:rsidP="001A0E5B">
            <w:pPr>
              <w:pStyle w:val="ZDGName"/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6AD2BEFD" w14:textId="77777777" w:rsidR="001A0E5B" w:rsidRPr="00F503FD" w:rsidRDefault="001A0E5B" w:rsidP="001A0E5B">
            <w:pPr>
              <w:pStyle w:val="ZDGName"/>
            </w:pPr>
          </w:p>
        </w:tc>
      </w:tr>
      <w:tr w:rsidR="001A0E5B" w:rsidRPr="00EE6E08" w14:paraId="280AEC87" w14:textId="77777777" w:rsidTr="00FE6848">
        <w:tc>
          <w:tcPr>
            <w:tcW w:w="1101" w:type="dxa"/>
            <w:tcBorders>
              <w:bottom w:val="single" w:sz="4" w:space="0" w:color="auto"/>
            </w:tcBorders>
            <w:shd w:val="clear" w:color="auto" w:fill="33CCFF"/>
          </w:tcPr>
          <w:p w14:paraId="410111C4" w14:textId="2F69D14D" w:rsidR="001A0E5B" w:rsidRPr="00EE6E08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14:paraId="61135E2C" w14:textId="77777777" w:rsidR="001A0E5B" w:rsidRPr="002241F2" w:rsidRDefault="001A0E5B" w:rsidP="001A0E5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Richtlinie 2006/111/EG der Kommission*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3CCFF"/>
          </w:tcPr>
          <w:p w14:paraId="3F10B33F" w14:textId="77777777" w:rsidR="001A0E5B" w:rsidRPr="00F503FD" w:rsidRDefault="001A0E5B" w:rsidP="001A0E5B">
            <w:pPr>
              <w:pStyle w:val="ZDGNam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33CCFF"/>
          </w:tcPr>
          <w:p w14:paraId="7EB95BFD" w14:textId="77777777" w:rsidR="001A0E5B" w:rsidRPr="00F503FD" w:rsidRDefault="001A0E5B" w:rsidP="001A0E5B">
            <w:pPr>
              <w:pStyle w:val="ZDGNam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A0E5B" w:rsidRPr="00EE6E08" w14:paraId="30B3AFD0" w14:textId="77777777" w:rsidTr="00F96EFF">
        <w:tc>
          <w:tcPr>
            <w:tcW w:w="1101" w:type="dxa"/>
            <w:shd w:val="clear" w:color="auto" w:fill="auto"/>
          </w:tcPr>
          <w:p w14:paraId="4620B502" w14:textId="098F3EFB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CCEFE1" w14:textId="77777777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Transfers zugunsten öffentlicher Unternehmen</w:t>
            </w:r>
          </w:p>
        </w:tc>
        <w:tc>
          <w:tcPr>
            <w:tcW w:w="1418" w:type="dxa"/>
            <w:shd w:val="clear" w:color="auto" w:fill="auto"/>
          </w:tcPr>
          <w:p w14:paraId="241B88FF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4F6354A9" w14:textId="7777777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199FD5FC" w14:textId="77777777" w:rsidTr="00F96EFF">
        <w:tc>
          <w:tcPr>
            <w:tcW w:w="1101" w:type="dxa"/>
            <w:shd w:val="clear" w:color="auto" w:fill="auto"/>
          </w:tcPr>
          <w:p w14:paraId="786C7EEC" w14:textId="576FEC03" w:rsidR="001A0E5B" w:rsidRDefault="001A0E5B" w:rsidP="001A0E5B">
            <w:pPr>
              <w:spacing w:after="0"/>
            </w:pPr>
            <w:r>
              <w:rPr>
                <w:i/>
                <w:sz w:val="20"/>
              </w:rPr>
              <w:t>4.1.1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54E250F" w14:textId="77777777" w:rsidR="001A0E5B" w:rsidRPr="00AC0FBC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Ausgleich von Betriebsverlusten</w:t>
            </w:r>
          </w:p>
        </w:tc>
        <w:tc>
          <w:tcPr>
            <w:tcW w:w="1418" w:type="dxa"/>
            <w:shd w:val="clear" w:color="auto" w:fill="auto"/>
          </w:tcPr>
          <w:p w14:paraId="51F09E12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16ECE87E" w14:textId="7777777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2F976F55" w14:textId="77777777" w:rsidTr="00F96EFF">
        <w:tc>
          <w:tcPr>
            <w:tcW w:w="1101" w:type="dxa"/>
            <w:shd w:val="clear" w:color="auto" w:fill="auto"/>
          </w:tcPr>
          <w:p w14:paraId="23E0DE78" w14:textId="7BBE1E35" w:rsidR="001A0E5B" w:rsidRDefault="001A0E5B" w:rsidP="001A0E5B">
            <w:pPr>
              <w:spacing w:after="0"/>
            </w:pPr>
            <w:r>
              <w:rPr>
                <w:i/>
                <w:sz w:val="20"/>
              </w:rPr>
              <w:t>4.1.2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4C364BC" w14:textId="77777777" w:rsidR="001A0E5B" w:rsidRPr="00FC7969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Kapitaleinlagen oder Kapitalausstattungen</w:t>
            </w:r>
          </w:p>
        </w:tc>
        <w:tc>
          <w:tcPr>
            <w:tcW w:w="1418" w:type="dxa"/>
            <w:shd w:val="clear" w:color="auto" w:fill="auto"/>
          </w:tcPr>
          <w:p w14:paraId="56FC2A2E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22EB1528" w14:textId="7777777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61C4107D" w14:textId="77777777" w:rsidTr="00F96EFF">
        <w:tc>
          <w:tcPr>
            <w:tcW w:w="1101" w:type="dxa"/>
            <w:shd w:val="clear" w:color="auto" w:fill="auto"/>
          </w:tcPr>
          <w:p w14:paraId="5F96D483" w14:textId="4799BF67" w:rsidR="001A0E5B" w:rsidRDefault="001A0E5B" w:rsidP="001A0E5B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4.1.3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8638E1E" w14:textId="77777777" w:rsidR="001A0E5B" w:rsidRPr="00FC7969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nicht rückzahlbare Zuschüsse oder Darlehen zu Vorzugsbedingungen</w:t>
            </w:r>
          </w:p>
        </w:tc>
        <w:tc>
          <w:tcPr>
            <w:tcW w:w="1418" w:type="dxa"/>
            <w:shd w:val="clear" w:color="auto" w:fill="auto"/>
          </w:tcPr>
          <w:p w14:paraId="5E4FD749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3802E2D0" w14:textId="7777777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1E80A8FB" w14:textId="77777777" w:rsidTr="00F96EFF">
        <w:tc>
          <w:tcPr>
            <w:tcW w:w="1101" w:type="dxa"/>
            <w:shd w:val="clear" w:color="auto" w:fill="auto"/>
          </w:tcPr>
          <w:p w14:paraId="39B97DD4" w14:textId="7050BED6" w:rsidR="001A0E5B" w:rsidRPr="00FC7969" w:rsidRDefault="001A0E5B" w:rsidP="001A0E5B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4.1.4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1CEF81" w14:textId="77777777" w:rsidR="001A0E5B" w:rsidRPr="00FC7969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Gewährung von finanziellen Vergünstigungen durch Verzicht auf Gewinne oder Nichteinziehung von Schuldforderungen</w:t>
            </w:r>
          </w:p>
        </w:tc>
        <w:tc>
          <w:tcPr>
            <w:tcW w:w="1418" w:type="dxa"/>
            <w:shd w:val="clear" w:color="auto" w:fill="auto"/>
          </w:tcPr>
          <w:p w14:paraId="1D1CF844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7B6CF85B" w14:textId="7777777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73C1983A" w14:textId="77777777" w:rsidTr="00F96EFF">
        <w:tc>
          <w:tcPr>
            <w:tcW w:w="1101" w:type="dxa"/>
            <w:shd w:val="clear" w:color="auto" w:fill="auto"/>
          </w:tcPr>
          <w:p w14:paraId="48DF6AA4" w14:textId="64B61193" w:rsidR="001A0E5B" w:rsidRDefault="001A0E5B" w:rsidP="001A0E5B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4.1.5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E0AFE07" w14:textId="77777777" w:rsidR="001A0E5B" w:rsidRPr="00FC7969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Verzicht auf eine normale Verzinsung der eingesetzten öffentlichen Mittel</w:t>
            </w:r>
          </w:p>
        </w:tc>
        <w:tc>
          <w:tcPr>
            <w:tcW w:w="1418" w:type="dxa"/>
            <w:shd w:val="clear" w:color="auto" w:fill="auto"/>
          </w:tcPr>
          <w:p w14:paraId="46C03453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56A42F90" w14:textId="7777777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0224335E" w14:textId="77777777" w:rsidTr="00F96EFF">
        <w:tc>
          <w:tcPr>
            <w:tcW w:w="1101" w:type="dxa"/>
            <w:shd w:val="clear" w:color="auto" w:fill="auto"/>
          </w:tcPr>
          <w:p w14:paraId="64F9DF01" w14:textId="37CD1BBB" w:rsidR="001A0E5B" w:rsidRDefault="001A0E5B" w:rsidP="001A0E5B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4.1.6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ED25F8" w14:textId="77777777" w:rsidR="001A0E5B" w:rsidRPr="00FC7969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>Ausgleich von durch die öffentliche Hand auferlegten Belastungen</w:t>
            </w:r>
          </w:p>
          <w:p w14:paraId="04D6778F" w14:textId="77777777" w:rsidR="001A0E5B" w:rsidRPr="00FC7969" w:rsidRDefault="001A0E5B" w:rsidP="001A0E5B">
            <w:pPr>
              <w:spacing w:after="0"/>
              <w:ind w:left="3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2B561F9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737C49B2" w14:textId="7777777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1D703576" w14:textId="77777777" w:rsidTr="00FE6848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41D360CF" w14:textId="77777777" w:rsidR="001A0E5B" w:rsidRPr="00EE6E08" w:rsidRDefault="001A0E5B" w:rsidP="001A0E5B">
            <w:pPr>
              <w:spacing w:after="0"/>
              <w:rPr>
                <w:b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5BFDD" w14:textId="52AD9AEA" w:rsidR="001A0E5B" w:rsidRPr="00B34F65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Summe 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A0E69E2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7600F2D1" w14:textId="7777777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081DFB47" w14:textId="77777777" w:rsidTr="00FE6848">
        <w:tc>
          <w:tcPr>
            <w:tcW w:w="1101" w:type="dxa"/>
            <w:shd w:val="clear" w:color="auto" w:fill="33CCFF"/>
          </w:tcPr>
          <w:p w14:paraId="74BFBB51" w14:textId="691CF5DF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3" w:type="dxa"/>
            <w:shd w:val="clear" w:color="auto" w:fill="33CCFF"/>
            <w:vAlign w:val="center"/>
          </w:tcPr>
          <w:p w14:paraId="7A820F41" w14:textId="77777777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  <w:i/>
              </w:rPr>
              <w:t>Leitlinien für Rettungs- und Umstrukturierungsbeihilfen von 2014*</w:t>
            </w:r>
          </w:p>
        </w:tc>
        <w:tc>
          <w:tcPr>
            <w:tcW w:w="1418" w:type="dxa"/>
            <w:shd w:val="clear" w:color="auto" w:fill="33CCFF"/>
          </w:tcPr>
          <w:p w14:paraId="6A902221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33CCFF"/>
          </w:tcPr>
          <w:p w14:paraId="367A2D05" w14:textId="7777777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7D2244E2" w14:textId="77777777" w:rsidTr="00F96EFF">
        <w:tc>
          <w:tcPr>
            <w:tcW w:w="1101" w:type="dxa"/>
            <w:shd w:val="clear" w:color="auto" w:fill="auto"/>
          </w:tcPr>
          <w:p w14:paraId="013D79D6" w14:textId="17115750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E77AC35" w14:textId="77777777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Rettungs- und Umstrukturierungsbeihilfen</w:t>
            </w:r>
          </w:p>
        </w:tc>
        <w:tc>
          <w:tcPr>
            <w:tcW w:w="1418" w:type="dxa"/>
            <w:shd w:val="clear" w:color="auto" w:fill="auto"/>
          </w:tcPr>
          <w:p w14:paraId="40164033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30A9CCCB" w14:textId="7777777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121CABE9" w14:textId="77777777" w:rsidTr="00F96EFF">
        <w:tc>
          <w:tcPr>
            <w:tcW w:w="1101" w:type="dxa"/>
            <w:shd w:val="clear" w:color="auto" w:fill="auto"/>
          </w:tcPr>
          <w:p w14:paraId="26B99AB3" w14:textId="0F4F4FBD" w:rsidR="001A0E5B" w:rsidRPr="00FE6848" w:rsidRDefault="001A0E5B" w:rsidP="001A0E5B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5.1.1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9707D99" w14:textId="77777777" w:rsidR="001A0E5B" w:rsidRDefault="001A0E5B" w:rsidP="001A0E5B">
            <w:pPr>
              <w:spacing w:after="0"/>
              <w:ind w:left="317"/>
              <w:rPr>
                <w:b/>
              </w:rPr>
            </w:pPr>
            <w:r>
              <w:rPr>
                <w:i/>
                <w:sz w:val="20"/>
              </w:rPr>
              <w:t>Güterverkehr</w:t>
            </w:r>
          </w:p>
        </w:tc>
        <w:tc>
          <w:tcPr>
            <w:tcW w:w="1418" w:type="dxa"/>
            <w:shd w:val="clear" w:color="auto" w:fill="auto"/>
          </w:tcPr>
          <w:p w14:paraId="2B8F35BE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300D87BA" w14:textId="7777777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4C864396" w14:textId="77777777" w:rsidTr="00F96EFF">
        <w:tc>
          <w:tcPr>
            <w:tcW w:w="1101" w:type="dxa"/>
            <w:shd w:val="clear" w:color="auto" w:fill="auto"/>
          </w:tcPr>
          <w:p w14:paraId="70FBCC1A" w14:textId="70B2B78F" w:rsidR="001A0E5B" w:rsidRPr="00FE6848" w:rsidRDefault="001A0E5B" w:rsidP="001A0E5B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5.1.2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6D20612" w14:textId="77777777" w:rsidR="001A0E5B" w:rsidRDefault="001A0E5B" w:rsidP="001A0E5B">
            <w:pPr>
              <w:spacing w:after="0"/>
              <w:ind w:left="317"/>
              <w:rPr>
                <w:b/>
              </w:rPr>
            </w:pPr>
            <w:r>
              <w:rPr>
                <w:i/>
                <w:sz w:val="20"/>
              </w:rPr>
              <w:t>Personenverkehr</w:t>
            </w:r>
          </w:p>
        </w:tc>
        <w:tc>
          <w:tcPr>
            <w:tcW w:w="1418" w:type="dxa"/>
            <w:shd w:val="clear" w:color="auto" w:fill="auto"/>
          </w:tcPr>
          <w:p w14:paraId="423FA77F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1F098D81" w14:textId="7777777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49C02DBE" w14:textId="77777777" w:rsidTr="00F96EFF">
        <w:tc>
          <w:tcPr>
            <w:tcW w:w="1101" w:type="dxa"/>
            <w:shd w:val="clear" w:color="auto" w:fill="auto"/>
          </w:tcPr>
          <w:p w14:paraId="55DBB466" w14:textId="1338E81B" w:rsidR="001A0E5B" w:rsidRPr="005A6645" w:rsidRDefault="001A0E5B" w:rsidP="001A0E5B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5.1.3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8A47DE6" w14:textId="77777777" w:rsidR="001A0E5B" w:rsidRDefault="001A0E5B" w:rsidP="001A0E5B">
            <w:pPr>
              <w:spacing w:after="0"/>
              <w:ind w:left="317"/>
              <w:rPr>
                <w:b/>
              </w:rPr>
            </w:pPr>
            <w:r>
              <w:rPr>
                <w:i/>
                <w:sz w:val="20"/>
              </w:rPr>
              <w:t>Holdings</w:t>
            </w:r>
          </w:p>
        </w:tc>
        <w:tc>
          <w:tcPr>
            <w:tcW w:w="1418" w:type="dxa"/>
            <w:shd w:val="clear" w:color="auto" w:fill="auto"/>
          </w:tcPr>
          <w:p w14:paraId="097EE063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6372E4CB" w14:textId="7777777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20F5CE6F" w14:textId="77777777" w:rsidTr="00FE6848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CA79E5F" w14:textId="77777777" w:rsidR="001A0E5B" w:rsidRPr="00F3482F" w:rsidRDefault="001A0E5B" w:rsidP="001A0E5B">
            <w:pPr>
              <w:spacing w:after="0"/>
              <w:rPr>
                <w:i/>
                <w:sz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3A63C" w14:textId="092D10BB" w:rsidR="001A0E5B" w:rsidRDefault="001A0E5B" w:rsidP="001A0E5B">
            <w:pPr>
              <w:spacing w:after="0"/>
              <w:rPr>
                <w:i/>
                <w:sz w:val="20"/>
              </w:rPr>
            </w:pPr>
            <w:r>
              <w:rPr>
                <w:b/>
              </w:rPr>
              <w:t>Summe 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BD3239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253C9A3D" w14:textId="7777777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6A560EEB" w14:textId="77777777" w:rsidTr="00FE6848">
        <w:tc>
          <w:tcPr>
            <w:tcW w:w="1101" w:type="dxa"/>
            <w:tcBorders>
              <w:bottom w:val="single" w:sz="4" w:space="0" w:color="auto"/>
            </w:tcBorders>
            <w:shd w:val="clear" w:color="auto" w:fill="33CCFF"/>
          </w:tcPr>
          <w:p w14:paraId="10FD3B9D" w14:textId="20E77CE6" w:rsidR="001A0E5B" w:rsidRPr="00EE6E08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14:paraId="5DE4ADDB" w14:textId="77777777" w:rsidR="001A0E5B" w:rsidRPr="00315575" w:rsidRDefault="001A0E5B" w:rsidP="001A0E5B">
            <w:pPr>
              <w:spacing w:after="0"/>
            </w:pPr>
            <w:r>
              <w:rPr>
                <w:b/>
                <w:i/>
              </w:rPr>
              <w:t>Sonstige Grundlage für die beihilferechtliche Vereinbarkeit*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3CCFF"/>
          </w:tcPr>
          <w:p w14:paraId="28EE90C3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33CCFF"/>
          </w:tcPr>
          <w:p w14:paraId="63345963" w14:textId="7777777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3DE97075" w14:textId="77777777" w:rsidTr="00F96EFF">
        <w:tc>
          <w:tcPr>
            <w:tcW w:w="1101" w:type="dxa"/>
            <w:shd w:val="clear" w:color="auto" w:fill="auto"/>
          </w:tcPr>
          <w:p w14:paraId="0287330E" w14:textId="6BAF4869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7BE3FDC" w14:textId="77777777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Beihilfen oder sonstige Zuwendungen für Betriebskosten</w:t>
            </w:r>
          </w:p>
        </w:tc>
        <w:tc>
          <w:tcPr>
            <w:tcW w:w="1418" w:type="dxa"/>
            <w:shd w:val="clear" w:color="auto" w:fill="auto"/>
          </w:tcPr>
          <w:p w14:paraId="78A48EFF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5C0EC6B2" w14:textId="7777777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4B2D2F39" w14:textId="77777777" w:rsidTr="00F96EFF">
        <w:tc>
          <w:tcPr>
            <w:tcW w:w="1101" w:type="dxa"/>
            <w:shd w:val="clear" w:color="auto" w:fill="auto"/>
          </w:tcPr>
          <w:p w14:paraId="3F8C1185" w14:textId="3E79E193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B88ED0F" w14:textId="77777777" w:rsidR="001A0E5B" w:rsidRPr="00AC0FBC" w:rsidRDefault="001A0E5B" w:rsidP="001A0E5B">
            <w:pPr>
              <w:spacing w:after="0"/>
              <w:rPr>
                <w:b/>
              </w:rPr>
            </w:pPr>
            <w:r>
              <w:rPr>
                <w:b/>
              </w:rPr>
              <w:t>Beihilfen oder sonstige Zuwendungen für Investitionsbeihilfen</w:t>
            </w:r>
          </w:p>
        </w:tc>
        <w:tc>
          <w:tcPr>
            <w:tcW w:w="1418" w:type="dxa"/>
            <w:shd w:val="clear" w:color="auto" w:fill="auto"/>
          </w:tcPr>
          <w:p w14:paraId="4EFB5F2B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shd w:val="clear" w:color="auto" w:fill="auto"/>
          </w:tcPr>
          <w:p w14:paraId="1C7EE53E" w14:textId="77777777" w:rsidR="001A0E5B" w:rsidRPr="00EE6E08" w:rsidRDefault="001A0E5B" w:rsidP="001A0E5B">
            <w:pPr>
              <w:pStyle w:val="ZDGName"/>
            </w:pPr>
          </w:p>
        </w:tc>
      </w:tr>
      <w:tr w:rsidR="001A0E5B" w:rsidRPr="00EE6E08" w14:paraId="6FE740B9" w14:textId="77777777" w:rsidTr="00FE6848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1F798449" w14:textId="77777777" w:rsidR="001A0E5B" w:rsidRPr="00EE6E08" w:rsidRDefault="001A0E5B" w:rsidP="001A0E5B">
            <w:pPr>
              <w:spacing w:after="0"/>
              <w:rPr>
                <w:b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4B18D" w14:textId="64CFA0F0" w:rsidR="001A0E5B" w:rsidRPr="00B34F65" w:rsidRDefault="001A0E5B" w:rsidP="001A0E5B">
            <w:pPr>
              <w:spacing w:after="0"/>
            </w:pPr>
            <w:r>
              <w:rPr>
                <w:b/>
              </w:rPr>
              <w:t>Summe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1AC1735" w14:textId="77777777" w:rsidR="001A0E5B" w:rsidRPr="00EE6E08" w:rsidRDefault="001A0E5B" w:rsidP="001A0E5B">
            <w:pPr>
              <w:pStyle w:val="ZDGName"/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220333CF" w14:textId="77777777" w:rsidR="001A0E5B" w:rsidRPr="00EE6E08" w:rsidRDefault="001A0E5B" w:rsidP="001A0E5B">
            <w:pPr>
              <w:pStyle w:val="ZDGName"/>
            </w:pPr>
          </w:p>
        </w:tc>
      </w:tr>
    </w:tbl>
    <w:p w14:paraId="01AF94BC" w14:textId="77777777" w:rsidR="00F96EFF" w:rsidRDefault="00F96EFF" w:rsidP="00BA3C1F">
      <w:pPr>
        <w:tabs>
          <w:tab w:val="left" w:pos="1820"/>
        </w:tabs>
        <w:spacing w:after="0"/>
      </w:pPr>
    </w:p>
    <w:sectPr w:rsidR="00F96EFF" w:rsidSect="00BA3C1F">
      <w:footerReference w:type="default" r:id="rId7"/>
      <w:footnotePr>
        <w:numFmt w:val="chicago"/>
      </w:footnotePr>
      <w:type w:val="continuous"/>
      <w:pgSz w:w="11906" w:h="16838"/>
      <w:pgMar w:top="1134" w:right="1077" w:bottom="1247" w:left="1077" w:header="601" w:footer="107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22FCA" w14:textId="77777777" w:rsidR="00C0110C" w:rsidRDefault="00C0110C" w:rsidP="00315575">
      <w:pPr>
        <w:spacing w:after="0" w:line="240" w:lineRule="auto"/>
      </w:pPr>
      <w:r>
        <w:separator/>
      </w:r>
    </w:p>
  </w:endnote>
  <w:endnote w:type="continuationSeparator" w:id="0">
    <w:p w14:paraId="46BF98F2" w14:textId="77777777" w:rsidR="00C0110C" w:rsidRDefault="00C0110C" w:rsidP="0031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64A0" w14:textId="7019DC09" w:rsidR="00F96EFF" w:rsidRDefault="00F96EFF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4679F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924DD" w14:textId="77777777" w:rsidR="00C0110C" w:rsidRDefault="00C0110C" w:rsidP="00315575">
      <w:pPr>
        <w:spacing w:after="0" w:line="240" w:lineRule="auto"/>
      </w:pPr>
      <w:r>
        <w:separator/>
      </w:r>
    </w:p>
  </w:footnote>
  <w:footnote w:type="continuationSeparator" w:id="0">
    <w:p w14:paraId="351F4F9A" w14:textId="77777777" w:rsidR="00C0110C" w:rsidRDefault="00C0110C" w:rsidP="00315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15575"/>
    <w:rsid w:val="000067C8"/>
    <w:rsid w:val="00034254"/>
    <w:rsid w:val="00042F03"/>
    <w:rsid w:val="00071BCE"/>
    <w:rsid w:val="000729F1"/>
    <w:rsid w:val="000B1EF2"/>
    <w:rsid w:val="000B43C7"/>
    <w:rsid w:val="000C268F"/>
    <w:rsid w:val="00116462"/>
    <w:rsid w:val="001208A7"/>
    <w:rsid w:val="00171BF5"/>
    <w:rsid w:val="001826F7"/>
    <w:rsid w:val="00183EFB"/>
    <w:rsid w:val="0019342B"/>
    <w:rsid w:val="001A0E5B"/>
    <w:rsid w:val="001A2620"/>
    <w:rsid w:val="001B5EF9"/>
    <w:rsid w:val="001F20B3"/>
    <w:rsid w:val="0024670A"/>
    <w:rsid w:val="00274E12"/>
    <w:rsid w:val="00292926"/>
    <w:rsid w:val="002970D2"/>
    <w:rsid w:val="002B1DF4"/>
    <w:rsid w:val="002F612C"/>
    <w:rsid w:val="00312C2E"/>
    <w:rsid w:val="00315575"/>
    <w:rsid w:val="00317352"/>
    <w:rsid w:val="00331264"/>
    <w:rsid w:val="00345B06"/>
    <w:rsid w:val="003860B8"/>
    <w:rsid w:val="00392266"/>
    <w:rsid w:val="00392932"/>
    <w:rsid w:val="00395A47"/>
    <w:rsid w:val="003C15E3"/>
    <w:rsid w:val="003F1C32"/>
    <w:rsid w:val="003F1F9C"/>
    <w:rsid w:val="00436107"/>
    <w:rsid w:val="004679F8"/>
    <w:rsid w:val="00492B9B"/>
    <w:rsid w:val="004C0277"/>
    <w:rsid w:val="004C7D3F"/>
    <w:rsid w:val="005043C9"/>
    <w:rsid w:val="00546742"/>
    <w:rsid w:val="0056299E"/>
    <w:rsid w:val="00563641"/>
    <w:rsid w:val="00565A75"/>
    <w:rsid w:val="005A3E23"/>
    <w:rsid w:val="005A6645"/>
    <w:rsid w:val="005E03E5"/>
    <w:rsid w:val="00611355"/>
    <w:rsid w:val="00666D80"/>
    <w:rsid w:val="006A0831"/>
    <w:rsid w:val="006D73C3"/>
    <w:rsid w:val="006E0A25"/>
    <w:rsid w:val="006F399B"/>
    <w:rsid w:val="00730853"/>
    <w:rsid w:val="007817F7"/>
    <w:rsid w:val="00795568"/>
    <w:rsid w:val="008149C6"/>
    <w:rsid w:val="00816E32"/>
    <w:rsid w:val="008310BD"/>
    <w:rsid w:val="008551A4"/>
    <w:rsid w:val="00876B43"/>
    <w:rsid w:val="008B1DD2"/>
    <w:rsid w:val="008E4795"/>
    <w:rsid w:val="008F3C4E"/>
    <w:rsid w:val="00912FE6"/>
    <w:rsid w:val="00934ADE"/>
    <w:rsid w:val="00941F06"/>
    <w:rsid w:val="009A3A95"/>
    <w:rsid w:val="00A03767"/>
    <w:rsid w:val="00A063A9"/>
    <w:rsid w:val="00A20A56"/>
    <w:rsid w:val="00A32458"/>
    <w:rsid w:val="00A367D4"/>
    <w:rsid w:val="00A45B8C"/>
    <w:rsid w:val="00A53AF2"/>
    <w:rsid w:val="00A8007C"/>
    <w:rsid w:val="00A82BAC"/>
    <w:rsid w:val="00AA4FED"/>
    <w:rsid w:val="00AC0FBC"/>
    <w:rsid w:val="00AC51AC"/>
    <w:rsid w:val="00AF095A"/>
    <w:rsid w:val="00B04C91"/>
    <w:rsid w:val="00B127E5"/>
    <w:rsid w:val="00B13607"/>
    <w:rsid w:val="00B778B4"/>
    <w:rsid w:val="00B91604"/>
    <w:rsid w:val="00B95831"/>
    <w:rsid w:val="00BA3C1F"/>
    <w:rsid w:val="00BB687E"/>
    <w:rsid w:val="00BD1603"/>
    <w:rsid w:val="00BE43A7"/>
    <w:rsid w:val="00C0110C"/>
    <w:rsid w:val="00C46D8A"/>
    <w:rsid w:val="00C82448"/>
    <w:rsid w:val="00CA51E7"/>
    <w:rsid w:val="00CB44B6"/>
    <w:rsid w:val="00CC36D8"/>
    <w:rsid w:val="00CD1CC7"/>
    <w:rsid w:val="00CE668B"/>
    <w:rsid w:val="00CE6E43"/>
    <w:rsid w:val="00D076D4"/>
    <w:rsid w:val="00D42B4B"/>
    <w:rsid w:val="00D8411E"/>
    <w:rsid w:val="00D905C1"/>
    <w:rsid w:val="00D92C3A"/>
    <w:rsid w:val="00DA718C"/>
    <w:rsid w:val="00DB0E51"/>
    <w:rsid w:val="00DF5A4F"/>
    <w:rsid w:val="00E061AF"/>
    <w:rsid w:val="00E127EF"/>
    <w:rsid w:val="00E43343"/>
    <w:rsid w:val="00E56238"/>
    <w:rsid w:val="00E56BB4"/>
    <w:rsid w:val="00E635DD"/>
    <w:rsid w:val="00EC5A48"/>
    <w:rsid w:val="00EE269B"/>
    <w:rsid w:val="00EF2760"/>
    <w:rsid w:val="00F10E68"/>
    <w:rsid w:val="00F238D4"/>
    <w:rsid w:val="00F4041B"/>
    <w:rsid w:val="00F94201"/>
    <w:rsid w:val="00F96EFF"/>
    <w:rsid w:val="00FB0808"/>
    <w:rsid w:val="00FC7969"/>
    <w:rsid w:val="00FD6009"/>
    <w:rsid w:val="00FE6848"/>
    <w:rsid w:val="00FF4683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4B27"/>
  <w15:docId w15:val="{435C5B7F-721F-48DF-8419-9A130479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number,de nota al pie,Ref,Footnote symbol, Char,SUPERS,Voetnootmarkering, Char1,Nota,fr,o,(NECG) Footnote Reference,Char1,Footnote,Footnote Reference1,Z_Footnote Text,de nota al pi...,SUPERS Carattere Carattere,Char,Ref Char"/>
    <w:link w:val="CharCharChar1"/>
    <w:rsid w:val="00315575"/>
    <w:rPr>
      <w:vertAlign w:val="superscript"/>
    </w:rPr>
  </w:style>
  <w:style w:type="paragraph" w:styleId="Fuzeile">
    <w:name w:val="footer"/>
    <w:basedOn w:val="Standard"/>
    <w:link w:val="FuzeileZchn"/>
    <w:rsid w:val="00315575"/>
    <w:pPr>
      <w:suppressAutoHyphens/>
      <w:spacing w:after="0" w:line="240" w:lineRule="auto"/>
      <w:ind w:right="-567"/>
    </w:pPr>
    <w:rPr>
      <w:rFonts w:ascii="Arial" w:eastAsia="Times New Roman" w:hAnsi="Arial" w:cs="Arial"/>
      <w:sz w:val="16"/>
      <w:szCs w:val="20"/>
    </w:rPr>
  </w:style>
  <w:style w:type="character" w:customStyle="1" w:styleId="FuzeileZchn">
    <w:name w:val="Fußzeile Zchn"/>
    <w:link w:val="Fuzeile"/>
    <w:rsid w:val="00315575"/>
    <w:rPr>
      <w:rFonts w:ascii="Arial" w:eastAsia="Times New Roman" w:hAnsi="Arial" w:cs="Arial"/>
      <w:sz w:val="16"/>
      <w:lang w:eastAsia="de-DE"/>
    </w:rPr>
  </w:style>
  <w:style w:type="paragraph" w:styleId="Funotentext">
    <w:name w:val="footnote text"/>
    <w:aliases w:val="fn,Schriftart: 9 pt,Schriftart: 10 pt,Schriftart: 8 pt,Footnote text,ALTS FOOTNOTE,Mod-Footnote Text,ALTS FOOTNOTE Char,Footnote Text Char1 Char,Footnote Text Char Char1 Char,ft Char Char Char,footnote te,footnote text,WB-Fußnotentext Char"/>
    <w:basedOn w:val="Standard"/>
    <w:link w:val="FunotentextZchn"/>
    <w:rsid w:val="00315575"/>
    <w:pPr>
      <w:suppressAutoHyphens/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aliases w:val="fn Zchn,Schriftart: 9 pt Zchn,Schriftart: 10 pt Zchn,Schriftart: 8 pt Zchn,Footnote text Zchn,ALTS FOOTNOTE Zchn,Mod-Footnote Text Zchn,ALTS FOOTNOTE Char Zchn,Footnote Text Char1 Char Zchn,Footnote Text Char Char1 Char Zchn"/>
    <w:link w:val="Funotentext"/>
    <w:rsid w:val="00315575"/>
    <w:rPr>
      <w:rFonts w:ascii="Times New Roman" w:eastAsia="Times New Roman" w:hAnsi="Times New Roman"/>
      <w:lang w:eastAsia="de-DE"/>
    </w:rPr>
  </w:style>
  <w:style w:type="paragraph" w:customStyle="1" w:styleId="ZDGName">
    <w:name w:val="Z_DGName"/>
    <w:basedOn w:val="Standard"/>
    <w:rsid w:val="00315575"/>
    <w:pPr>
      <w:widowControl w:val="0"/>
      <w:suppressAutoHyphens/>
      <w:autoSpaceDE w:val="0"/>
      <w:spacing w:after="0" w:line="240" w:lineRule="auto"/>
      <w:ind w:right="85"/>
    </w:pPr>
    <w:rPr>
      <w:rFonts w:ascii="Arial" w:eastAsia="Times New Roman" w:hAnsi="Arial" w:cs="Arial"/>
      <w:sz w:val="16"/>
      <w:szCs w:val="16"/>
    </w:rPr>
  </w:style>
  <w:style w:type="paragraph" w:customStyle="1" w:styleId="CharCharChar1">
    <w:name w:val="Char Char Char1"/>
    <w:basedOn w:val="Standard"/>
    <w:link w:val="Funotenzeichen"/>
    <w:rsid w:val="00315575"/>
    <w:pPr>
      <w:spacing w:after="160" w:line="240" w:lineRule="exact"/>
    </w:pPr>
    <w:rPr>
      <w:sz w:val="20"/>
      <w:szCs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1A4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A3C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3C1F"/>
    <w:rPr>
      <w:sz w:val="22"/>
      <w:szCs w:val="22"/>
      <w:lang w:eastAsia="de-DE"/>
    </w:rPr>
  </w:style>
  <w:style w:type="character" w:styleId="Kommentarzeichen">
    <w:name w:val="annotation reference"/>
    <w:uiPriority w:val="99"/>
    <w:semiHidden/>
    <w:unhideWhenUsed/>
    <w:rsid w:val="001208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08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208A7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08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208A7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3312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785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03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footer" Target="footer1.xml"></Relationship><Relationship Id="rId2" Type="http://schemas.openxmlformats.org/officeDocument/2006/relationships/styles" Target="styles.xml"></Relationship><Relationship Id="rId1" Type="http://schemas.openxmlformats.org/officeDocument/2006/relationships/customXml" Target="../customXml/item1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theme" Target="theme/theme1.xml"></Relationship><Relationship Id="rId10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autoupdate="false">
  <f:record>
    <f:field ref="objname" par="" text="Anlage 4 zur Erledigung: Tabelle Schienenverkehr" edit="true"/>
    <f:field ref="objsubject" par="" text="" edit="true"/>
    <f:field ref="objcreatedby" par="" text="Ebner, Andrea, Mag."/>
    <f:field ref="objcreatedat" par="" date="2019-03-20T15:46:56" text="20.03.2019 15:46:56"/>
    <f:field ref="objchangedby" par="" text="Rupp, Silvia"/>
    <f:field ref="objmodifiedat" par="" date="2019-03-21T12:18:56" text="21.03.2019 12:18:56"/>
    <f:field ref="doc_FSCFOLIO_1_1001_FieldDocumentNumber" par="" text=""/>
    <f:field ref="doc_FSCFOLIO_1_1001_FieldSubject" par="" text="" edit="true"/>
    <f:field ref="FSCFOLIO_1_1001_FieldCurrentUser" par="" text="Silvia Rupp"/>
    <f:field ref="CCAPRECONFIG_15_1001_Objektname" par="" text="Anlage 4 zur Erledigung: Tabelle Schienenverkehr" edit="true"/>
    <f:field ref="CCAPRECONFIG_15_1001_Objektname" par="" text="Anlage 4 zur Erledigung: Tabelle Schienenverkehr" edit="true"/>
    <f:field ref="EIBPRECONFIG_1_1001_FieldEIBAttachments" par="" text=""/>
    <f:field ref="EIBPRECONFIG_1_1001_FieldEIBNextFiles" par="" text=""/>
    <f:field ref="EIBPRECONFIG_1_1001_FieldEIBPreviousFiles" par="" text="BMDW-57.050/0001-III/4/2019&#13;&#10;BMDW-57.050/0003-III/4/2019"/>
    <f:field ref="EIBPRECONFIG_1_1001_FieldEIBRelatedFiles" par="" text=""/>
    <f:field ref="EIBPRECONFIG_1_1001_FieldEIBCompletedOrdinals" par="" text=""/>
    <f:field ref="EIBPRECONFIG_1_1001_FieldEIBOUAddr" par="" text="Stubenring 1 , 1010 Wien"/>
    <f:field ref="EIBPRECONFIG_1_1001_FieldEIBRecipients" par="" text=""/>
    <f:field ref="EIBPRECONFIG_1_1001_FieldEIBSignatures" par="" text="Abzeichnen&#13;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Antrag auf Vorlage des Jahresberichts über die Ausgaben für staatliche Beihilfen im Jahr 2018 - Frist für die Übermittlung des Berichts am 30. Juni 2019"/>
    <f:field ref="EIBPRECONFIG_1_1001_FieldCCAPersonalSubjAddress" par="" text=""/>
    <f:field ref="EIBPRECONFIG_1_1001_FieldCCASubfileSubject" par="" text=""/>
    <f:field ref="EIBPRECONFIG_1_1001_FieldCCASubject" par="" text="Berichterstattung über staatliche Beihilfen im Jahr 2018 an die GD &quot;Wettbewerb&quot; der EK; Einträge im SARI-System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FAF85D49-E4CF-471E-8954-7BD1844C2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9B757AC.dotm</Template>
  <TotalTime>0</TotalTime>
  <Pages>3</Pages>
  <Words>562</Words>
  <Characters>3543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PODESTA Arianna (COMP)</dc:creator>
  <cp:keywords/>
  <cp:lastModifiedBy>Ebner, Andrea</cp:lastModifiedBy>
  <cp:revision>2</cp:revision>
  <cp:lastPrinted>2017-03-13T10:55:00Z</cp:lastPrinted>
  <dcterms:created xsi:type="dcterms:W3CDTF">2019-03-20T10:36:00Z</dcterms:created>
  <dcterms:modified xsi:type="dcterms:W3CDTF">2019-03-20T10:36:00Z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21.03.2019</vt:lpwstr>
  </property>
  <property name="FSC#EIBPRECONFIG@1.1001:EIBApprovedBy" pid="8" fmtid="{D5CDD505-2E9C-101B-9397-08002B2CF9AE}">
    <vt:lpwstr>Ebner</vt:lpwstr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>Mag. Andrea Ebner</vt:lpwstr>
  </property>
  <property name="FSC#EIBPRECONFIG@1.1001:EIBApprovedByPostTitle" pid="11" fmtid="{D5CDD505-2E9C-101B-9397-08002B2CF9AE}">
    <vt:lpwstr/>
  </property>
  <property name="FSC#EIBPRECONFIG@1.1001:EIBDepartment" pid="12" fmtid="{D5CDD505-2E9C-101B-9397-08002B2CF9AE}">
    <vt:lpwstr>BMDW - III/4 (EU-Beihilfenrecht)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>18.03.2019</vt:lpwstr>
  </property>
  <property name="FSC#EIBPRECONFIG@1.1001:IncomingDelivery" pid="17" fmtid="{D5CDD505-2E9C-101B-9397-08002B2CF9AE}">
    <vt:lpwstr>18.03.2019</vt:lpwstr>
  </property>
  <property name="FSC#EIBPRECONFIG@1.1001:OwnerEmail" pid="18" fmtid="{D5CDD505-2E9C-101B-9397-08002B2CF9AE}">
    <vt:lpwstr>andrea.ebner@oesterreich.gv.at</vt:lpwstr>
  </property>
  <property name="FSC#EIBPRECONFIG@1.1001:OUEmail" pid="19" fmtid="{D5CDD505-2E9C-101B-9397-08002B2CF9AE}">
    <vt:lpwstr>post@bmdw.gv.at</vt:lpwstr>
  </property>
  <property name="FSC#EIBPRECONFIG@1.1001:OwnerGender" pid="20" fmtid="{D5CDD505-2E9C-101B-9397-08002B2CF9AE}">
    <vt:lpwstr/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>BMDW-57.050/0001-III/4/2019_x000d__x000a_BMDW-57.050/0003-III/4/2019</vt:lpwstr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>Berichte/Förderungsaktionen EU und WTO</vt:lpwstr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Stubenring 1 , 1010 Wien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>Abzeichnen_x000d__x000a_Genehmigt</vt:lpwstr>
  </property>
  <property name="FSC#EIBPRECONFIG@1.1001:currentuser" pid="36" fmtid="{D5CDD505-2E9C-101B-9397-08002B2CF9AE}">
    <vt:lpwstr>COO.3000.100.1.5414</vt:lpwstr>
  </property>
  <property name="FSC#EIBPRECONFIG@1.1001:currentuserrolegroup" pid="37" fmtid="{D5CDD505-2E9C-101B-9397-08002B2CF9AE}">
    <vt:lpwstr>COO.3000.100.1.4984</vt:lpwstr>
  </property>
  <property name="FSC#EIBPRECONFIG@1.1001:currentuserroleposition" pid="38" fmtid="{D5CDD505-2E9C-101B-9397-08002B2CF9AE}">
    <vt:lpwstr>COO.1.1001.1.4328</vt:lpwstr>
  </property>
  <property name="FSC#EIBPRECONFIG@1.1001:currentuserroot" pid="39" fmtid="{D5CDD505-2E9C-101B-9397-08002B2CF9AE}">
    <vt:lpwstr>COO.3000.102.2.1501</vt:lpwstr>
  </property>
  <property name="FSC#EIBPRECONFIG@1.1001:toplevelobject" pid="40" fmtid="{D5CDD505-2E9C-101B-9397-08002B2CF9AE}">
    <vt:lpwstr>COO.3000.102.7.10434013</vt:lpwstr>
  </property>
  <property name="FSC#EIBPRECONFIG@1.1001:objchangedby" pid="41" fmtid="{D5CDD505-2E9C-101B-9397-08002B2CF9AE}">
    <vt:lpwstr>Silvia Rupp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21.03.2019</vt:lpwstr>
  </property>
  <property name="FSC#EIBPRECONFIG@1.1001:objname" pid="44" fmtid="{D5CDD505-2E9C-101B-9397-08002B2CF9AE}">
    <vt:lpwstr>Anlage 4 zur Erledigung: Tabelle Schienenverkehr</vt:lpwstr>
  </property>
  <property name="FSC#EIBPRECONFIG@1.1001:EIBProcessResponsiblePhone" pid="45" fmtid="{D5CDD505-2E9C-101B-9397-08002B2CF9AE}">
    <vt:lpwstr/>
  </property>
  <property name="FSC#EIBPRECONFIG@1.1001:EIBProcessResponsibleMail" pid="46" fmtid="{D5CDD505-2E9C-101B-9397-08002B2CF9AE}">
    <vt:lpwstr>Silvia.Rupp@oesterreich.gv.at</vt:lpwstr>
  </property>
  <property name="FSC#EIBPRECONFIG@1.1001:EIBProcessResponsibleFax" pid="47" fmtid="{D5CDD505-2E9C-101B-9397-08002B2CF9AE}">
    <vt:lpwstr/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>Silvia Rupp</vt:lpwstr>
  </property>
  <property name="FSC#EIBPRECONFIG@1.1001:OwnerPostTitle" pid="50" fmtid="{D5CDD505-2E9C-101B-9397-08002B2CF9AE}">
    <vt:lpwstr/>
  </property>
  <property name="FSC#EIBPRECONFIG@1.1001:IsFileAttachment" pid="51" fmtid="{D5CDD505-2E9C-101B-9397-08002B2CF9AE}">
    <vt:lpwstr>Ja</vt:lpwstr>
  </property>
  <property name="FSC#COOELAK@1.1001:Subject" pid="52" fmtid="{D5CDD505-2E9C-101B-9397-08002B2CF9AE}">
    <vt:lpwstr>Berichterstattung über staatliche Beihilfen im Jahr 2018 an die GD "Wettbewerb" der EK; Einträge im SARI-System</vt:lpwstr>
  </property>
  <property name="FSC#COOELAK@1.1001:FileReference" pid="53" fmtid="{D5CDD505-2E9C-101B-9397-08002B2CF9AE}">
    <vt:lpwstr>BMDW-57.050/0005-III/4/2019</vt:lpwstr>
  </property>
  <property name="FSC#COOELAK@1.1001:FileRefYear" pid="54" fmtid="{D5CDD505-2E9C-101B-9397-08002B2CF9AE}">
    <vt:lpwstr>2019</vt:lpwstr>
  </property>
  <property name="FSC#COOELAK@1.1001:FileRefOrdinal" pid="55" fmtid="{D5CDD505-2E9C-101B-9397-08002B2CF9AE}">
    <vt:lpwstr>5</vt:lpwstr>
  </property>
  <property name="FSC#COOELAK@1.1001:FileRefOU" pid="56" fmtid="{D5CDD505-2E9C-101B-9397-08002B2CF9AE}">
    <vt:lpwstr>III/4</vt:lpwstr>
  </property>
  <property name="FSC#COOELAK@1.1001:Organization" pid="57" fmtid="{D5CDD505-2E9C-101B-9397-08002B2CF9AE}">
    <vt:lpwstr/>
  </property>
  <property name="FSC#COOELAK@1.1001:Owner" pid="58" fmtid="{D5CDD505-2E9C-101B-9397-08002B2CF9AE}">
    <vt:lpwstr>Mag. Andrea Ebner</vt:lpwstr>
  </property>
  <property name="FSC#COOELAK@1.1001:OwnerExtension" pid="59" fmtid="{D5CDD505-2E9C-101B-9397-08002B2CF9AE}">
    <vt:lpwstr/>
  </property>
  <property name="FSC#COOELAK@1.1001:OwnerFaxExtension" pid="60" fmtid="{D5CDD505-2E9C-101B-9397-08002B2CF9AE}">
    <vt:lpwstr/>
  </property>
  <property name="FSC#COOELAK@1.1001:DispatchedBy" pid="61" fmtid="{D5CDD505-2E9C-101B-9397-08002B2CF9AE}">
    <vt:lpwstr/>
  </property>
  <property name="FSC#COOELAK@1.1001:DispatchedAt" pid="62" fmtid="{D5CDD505-2E9C-101B-9397-08002B2CF9AE}">
    <vt:lpwstr/>
  </property>
  <property name="FSC#COOELAK@1.1001:ApprovedBy" pid="63" fmtid="{D5CDD505-2E9C-101B-9397-08002B2CF9AE}">
    <vt:lpwstr/>
  </property>
  <property name="FSC#COOELAK@1.1001:ApprovedAt" pid="64" fmtid="{D5CDD505-2E9C-101B-9397-08002B2CF9AE}">
    <vt:lpwstr/>
  </property>
  <property name="FSC#COOELAK@1.1001:Department" pid="65" fmtid="{D5CDD505-2E9C-101B-9397-08002B2CF9AE}">
    <vt:lpwstr>BMDW - III/4 (EU-Beihilfenrecht)</vt:lpwstr>
  </property>
  <property name="FSC#COOELAK@1.1001:CreatedAt" pid="66" fmtid="{D5CDD505-2E9C-101B-9397-08002B2CF9AE}">
    <vt:lpwstr>20.03.2019</vt:lpwstr>
  </property>
  <property name="FSC#COOELAK@1.1001:OU" pid="67" fmtid="{D5CDD505-2E9C-101B-9397-08002B2CF9AE}">
    <vt:lpwstr>BMDW - III/4 (EU-Beihilfenrecht)</vt:lpwstr>
  </property>
  <property name="FSC#COOELAK@1.1001:Priority" pid="68" fmtid="{D5CDD505-2E9C-101B-9397-08002B2CF9AE}">
    <vt:lpwstr> ()</vt:lpwstr>
  </property>
  <property name="FSC#COOELAK@1.1001:ObjBarCode" pid="69" fmtid="{D5CDD505-2E9C-101B-9397-08002B2CF9AE}">
    <vt:lpwstr>*COO.3000.102.6.2830625*</vt:lpwstr>
  </property>
  <property name="FSC#COOELAK@1.1001:RefBarCode" pid="70" fmtid="{D5CDD505-2E9C-101B-9397-08002B2CF9AE}">
    <vt:lpwstr/>
  </property>
  <property name="FSC#COOELAK@1.1001:FileRefBarCode" pid="71" fmtid="{D5CDD505-2E9C-101B-9397-08002B2CF9AE}">
    <vt:lpwstr>*BMDW-57.050/0005-III/4/2019*</vt:lpwstr>
  </property>
  <property name="FSC#COOELAK@1.1001:ExternalRef" pid="72" fmtid="{D5CDD505-2E9C-101B-9397-08002B2CF9AE}">
    <vt:lpwstr/>
  </property>
  <property name="FSC#COOELAK@1.1001:IncomingNumber" pid="73" fmtid="{D5CDD505-2E9C-101B-9397-08002B2CF9AE}">
    <vt:lpwstr>BMDW-008905/2019</vt:lpwstr>
  </property>
  <property name="FSC#COOELAK@1.1001:IncomingSubject" pid="74" fmtid="{D5CDD505-2E9C-101B-9397-08002B2CF9AE}">
    <vt:lpwstr>Antrag auf Vorlage des Jahresberichts über die Ausgaben für staatliche Beihilfen im Jahr 2018 - Frist für die Übermittlung des Berichts am 30. Juni 2019</vt:lpwstr>
  </property>
  <property name="FSC#COOELAK@1.1001:ProcessResponsible" pid="75" fmtid="{D5CDD505-2E9C-101B-9397-08002B2CF9AE}">
    <vt:lpwstr>Rupp Silvia</vt:lpwstr>
  </property>
  <property name="FSC#COOELAK@1.1001:ProcessResponsiblePhone" pid="76" fmtid="{D5CDD505-2E9C-101B-9397-08002B2CF9AE}">
    <vt:lpwstr/>
  </property>
  <property name="FSC#COOELAK@1.1001:ProcessResponsibleMail" pid="77" fmtid="{D5CDD505-2E9C-101B-9397-08002B2CF9AE}">
    <vt:lpwstr>Silvia.Rupp@oesterreich.gv.at</vt:lpwstr>
  </property>
  <property name="FSC#COOELAK@1.1001:ProcessResponsibleFax" pid="78" fmtid="{D5CDD505-2E9C-101B-9397-08002B2CF9AE}">
    <vt:lpwstr/>
  </property>
  <property name="FSC#COOELAK@1.1001:ApproverFirstName" pid="79" fmtid="{D5CDD505-2E9C-101B-9397-08002B2CF9AE}">
    <vt:lpwstr/>
  </property>
  <property name="FSC#COOELAK@1.1001:ApproverSurName" pid="80" fmtid="{D5CDD505-2E9C-101B-9397-08002B2CF9AE}">
    <vt:lpwstr/>
  </property>
  <property name="FSC#COOELAK@1.1001:ApproverTitle" pid="81" fmtid="{D5CDD505-2E9C-101B-9397-08002B2CF9AE}">
    <vt:lpwstr/>
  </property>
  <property name="FSC#COOELAK@1.1001:ExternalDate" pid="82" fmtid="{D5CDD505-2E9C-101B-9397-08002B2CF9AE}">
    <vt:lpwstr/>
  </property>
  <property name="FSC#COOELAK@1.1001:SettlementApprovedAt" pid="83" fmtid="{D5CDD505-2E9C-101B-9397-08002B2CF9AE}">
    <vt:lpwstr/>
  </property>
  <property name="FSC#COOELAK@1.1001:BaseNumber" pid="84" fmtid="{D5CDD505-2E9C-101B-9397-08002B2CF9AE}">
    <vt:lpwstr>57.050</vt:lpwstr>
  </property>
  <property name="FSC#COOELAK@1.1001:CurrentUserRolePos" pid="85" fmtid="{D5CDD505-2E9C-101B-9397-08002B2CF9AE}">
    <vt:lpwstr>Sachbearbeiter/in</vt:lpwstr>
  </property>
  <property name="FSC#COOELAK@1.1001:CurrentUserEmail" pid="86" fmtid="{D5CDD505-2E9C-101B-9397-08002B2CF9AE}">
    <vt:lpwstr>Silvia.Rupp@oesterreich.gv.at</vt:lpwstr>
  </property>
  <property name="FSC#ELAKGOV@1.1001:PersonalSubjGender" pid="87" fmtid="{D5CDD505-2E9C-101B-9397-08002B2CF9AE}">
    <vt:lpwstr/>
  </property>
  <property name="FSC#ELAKGOV@1.1001:PersonalSubjFirstName" pid="88" fmtid="{D5CDD505-2E9C-101B-9397-08002B2CF9AE}">
    <vt:lpwstr/>
  </property>
  <property name="FSC#ELAKGOV@1.1001:PersonalSubjSurName" pid="89" fmtid="{D5CDD505-2E9C-101B-9397-08002B2CF9AE}">
    <vt:lpwstr/>
  </property>
  <property name="FSC#ELAKGOV@1.1001:PersonalSubjSalutation" pid="90" fmtid="{D5CDD505-2E9C-101B-9397-08002B2CF9AE}">
    <vt:lpwstr/>
  </property>
  <property name="FSC#ELAKGOV@1.1001:PersonalSubjAddress" pid="91" fmtid="{D5CDD505-2E9C-101B-9397-08002B2CF9AE}">
    <vt:lpwstr/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ApprovedSignature" pid="107" fmtid="{D5CDD505-2E9C-101B-9397-08002B2CF9AE}">
    <vt:lpwstr/>
  </property>
  <property name="FSC#ATSTATECFG@1.1001:BankAccount" pid="108" fmtid="{D5CDD505-2E9C-101B-9397-08002B2CF9AE}">
    <vt:lpwstr/>
  </property>
  <property name="FSC#ATSTATECFG@1.1001:BankAccountOwner" pid="109" fmtid="{D5CDD505-2E9C-101B-9397-08002B2CF9AE}">
    <vt:lpwstr/>
  </property>
  <property name="FSC#ATSTATECFG@1.1001:BankInstitute" pid="110" fmtid="{D5CDD505-2E9C-101B-9397-08002B2CF9AE}">
    <vt:lpwstr/>
  </property>
  <property name="FSC#ATSTATECFG@1.1001:BankAccountID" pid="111" fmtid="{D5CDD505-2E9C-101B-9397-08002B2CF9AE}">
    <vt:lpwstr/>
  </property>
  <property name="FSC#ATSTATECFG@1.1001:BankAccountIBAN" pid="112" fmtid="{D5CDD505-2E9C-101B-9397-08002B2CF9AE}">
    <vt:lpwstr/>
  </property>
  <property name="FSC#ATSTATECFG@1.1001:BankAccountBIC" pid="113" fmtid="{D5CDD505-2E9C-101B-9397-08002B2CF9AE}">
    <vt:lpwstr/>
  </property>
  <property name="FSC#ATSTATECFG@1.1001:BankName" pid="114" fmtid="{D5CDD505-2E9C-101B-9397-08002B2CF9AE}">
    <vt:lpwstr/>
  </property>
  <property name="FSC#COOELAK@1.1001:ObjectAddressees" pid="115" fmtid="{D5CDD505-2E9C-101B-9397-08002B2CF9AE}">
    <vt:lpwstr/>
  </property>
  <property name="FSC#COOELAK@1.1001:replyreference" pid="116" fmtid="{D5CDD505-2E9C-101B-9397-08002B2CF9AE}">
    <vt:lpwstr/>
  </property>
  <property name="FSC#ATPRECONFIG@1.1001:ChargePreview" pid="117" fmtid="{D5CDD505-2E9C-101B-9397-08002B2CF9AE}">
    <vt:lpwstr/>
  </property>
  <property name="FSC#ATSTATECFG@1.1001:ExternalFile" pid="118" fmtid="{D5CDD505-2E9C-101B-9397-08002B2CF9AE}">
    <vt:lpwstr/>
  </property>
  <property name="FSC#COOSYSTEM@1.1:Container" pid="119" fmtid="{D5CDD505-2E9C-101B-9397-08002B2CF9AE}">
    <vt:lpwstr>COO.3000.102.6.2830625</vt:lpwstr>
  </property>
  <property name="FSC#FSCFOLIO@1.1001:docpropproject" pid="120" fmtid="{D5CDD505-2E9C-101B-9397-08002B2CF9AE}">
    <vt:lpwstr/>
  </property>
  <property name="FSC$NOPARSEFILE" pid="121" fmtid="{D5CDD505-2E9C-101B-9397-08002B2CF9AE}">
    <vt:bool>true</vt:bool>
  </property>
</Properties>
</file>